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4E267F" w14:paraId="7A6D938C" w14:textId="77777777" w:rsidTr="00EF5A10">
        <w:tc>
          <w:tcPr>
            <w:tcW w:w="1966" w:type="pct"/>
          </w:tcPr>
          <w:p w14:paraId="571B8E57" w14:textId="77777777" w:rsidR="004E267F" w:rsidRDefault="00441FF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F5A10">
              <w:rPr>
                <w:rFonts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A764BD" wp14:editId="5ED04F32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368935</wp:posOffset>
                      </wp:positionV>
                      <wp:extent cx="514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617A5A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29.05pt" to="106.9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F5A10">
              <w:rPr>
                <w:rFonts w:cs="Times New Roman"/>
                <w:b/>
                <w:sz w:val="24"/>
                <w:szCs w:val="24"/>
              </w:rPr>
              <w:t>H</w:t>
            </w:r>
            <w:r w:rsidRPr="00EF5A10">
              <w:rPr>
                <w:rFonts w:cs="Times New Roman"/>
                <w:b/>
                <w:sz w:val="24"/>
                <w:szCs w:val="24"/>
              </w:rPr>
              <w:t>Ộ</w:t>
            </w:r>
            <w:r w:rsidRPr="00EF5A10">
              <w:rPr>
                <w:rFonts w:cs="Times New Roman"/>
                <w:b/>
                <w:sz w:val="24"/>
                <w:szCs w:val="24"/>
              </w:rPr>
              <w:t>I Đ</w:t>
            </w:r>
            <w:r w:rsidRPr="00EF5A10">
              <w:rPr>
                <w:rFonts w:cs="Times New Roman"/>
                <w:b/>
                <w:sz w:val="24"/>
                <w:szCs w:val="24"/>
              </w:rPr>
              <w:t>Ồ</w:t>
            </w:r>
            <w:r w:rsidRPr="00EF5A10">
              <w:rPr>
                <w:rFonts w:cs="Times New Roman"/>
                <w:b/>
                <w:sz w:val="24"/>
                <w:szCs w:val="24"/>
              </w:rPr>
              <w:t>NG NHÂN DÂN</w:t>
            </w:r>
            <w:r w:rsidRPr="00EF5A10">
              <w:rPr>
                <w:rFonts w:cs="Times New Roman"/>
                <w:b/>
                <w:sz w:val="24"/>
                <w:szCs w:val="24"/>
              </w:rPr>
              <w:br/>
              <w:t>T</w:t>
            </w:r>
            <w:r w:rsidRPr="00EF5A10">
              <w:rPr>
                <w:rFonts w:cs="Times New Roman"/>
                <w:b/>
                <w:sz w:val="24"/>
                <w:szCs w:val="24"/>
              </w:rPr>
              <w:t>Ỉ</w:t>
            </w:r>
            <w:r w:rsidRPr="00EF5A10">
              <w:rPr>
                <w:rFonts w:cs="Times New Roman"/>
                <w:b/>
                <w:sz w:val="24"/>
                <w:szCs w:val="24"/>
              </w:rPr>
              <w:t>NH HÀ TĨNH</w:t>
            </w:r>
          </w:p>
        </w:tc>
        <w:tc>
          <w:tcPr>
            <w:tcW w:w="3034" w:type="pct"/>
          </w:tcPr>
          <w:p w14:paraId="57307E63" w14:textId="77777777" w:rsidR="004E267F" w:rsidRDefault="00441FF9">
            <w:pPr>
              <w:spacing w:after="2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F5A10">
              <w:rPr>
                <w:rFonts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7B1544" wp14:editId="24EBC552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392018</wp:posOffset>
                      </wp:positionV>
                      <wp:extent cx="1962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26456E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5pt,30.85pt" to="210.8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F5A10">
              <w:rPr>
                <w:rFonts w:cs="Times New Roman"/>
                <w:b/>
                <w:sz w:val="24"/>
                <w:szCs w:val="24"/>
              </w:rPr>
              <w:t>C</w:t>
            </w:r>
            <w:r w:rsidRPr="00EF5A10">
              <w:rPr>
                <w:rFonts w:cs="Times New Roman"/>
                <w:b/>
                <w:sz w:val="24"/>
                <w:szCs w:val="24"/>
              </w:rPr>
              <w:t>Ộ</w:t>
            </w:r>
            <w:r w:rsidRPr="00EF5A10">
              <w:rPr>
                <w:rFonts w:cs="Times New Roman"/>
                <w:b/>
                <w:sz w:val="24"/>
                <w:szCs w:val="24"/>
              </w:rPr>
              <w:t>NG HÒA XÃ H</w:t>
            </w:r>
            <w:r w:rsidRPr="00EF5A10">
              <w:rPr>
                <w:rFonts w:cs="Times New Roman"/>
                <w:b/>
                <w:sz w:val="24"/>
                <w:szCs w:val="24"/>
              </w:rPr>
              <w:t>Ộ</w:t>
            </w:r>
            <w:r w:rsidRPr="00EF5A10">
              <w:rPr>
                <w:rFonts w:cs="Times New Roman"/>
                <w:b/>
                <w:sz w:val="24"/>
                <w:szCs w:val="24"/>
              </w:rPr>
              <w:t>I CH</w:t>
            </w:r>
            <w:r w:rsidRPr="00EF5A10">
              <w:rPr>
                <w:rFonts w:cs="Times New Roman"/>
                <w:b/>
                <w:sz w:val="24"/>
                <w:szCs w:val="24"/>
              </w:rPr>
              <w:t>Ủ</w:t>
            </w:r>
            <w:r w:rsidRPr="00EF5A10">
              <w:rPr>
                <w:rFonts w:cs="Times New Roman"/>
                <w:b/>
                <w:sz w:val="24"/>
                <w:szCs w:val="24"/>
              </w:rPr>
              <w:t xml:space="preserve"> NGHĨA VI</w:t>
            </w:r>
            <w:r w:rsidRPr="00EF5A10">
              <w:rPr>
                <w:rFonts w:cs="Times New Roman"/>
                <w:b/>
                <w:sz w:val="24"/>
                <w:szCs w:val="24"/>
              </w:rPr>
              <w:t>Ệ</w:t>
            </w:r>
            <w:r w:rsidRPr="00EF5A10">
              <w:rPr>
                <w:rFonts w:cs="Times New Roman"/>
                <w:b/>
                <w:sz w:val="24"/>
                <w:szCs w:val="24"/>
              </w:rPr>
              <w:t>T NAM</w:t>
            </w:r>
            <w:r w:rsidRPr="00EF5A10">
              <w:rPr>
                <w:rFonts w:cs="Times New Roman"/>
                <w:b/>
                <w:sz w:val="24"/>
                <w:szCs w:val="24"/>
              </w:rPr>
              <w:br/>
            </w:r>
            <w:r w:rsidRPr="00EF5A10">
              <w:rPr>
                <w:rFonts w:cs="Times New Roman"/>
                <w:b/>
                <w:sz w:val="26"/>
                <w:szCs w:val="26"/>
              </w:rPr>
              <w:t>Đ</w:t>
            </w:r>
            <w:r w:rsidRPr="00EF5A10">
              <w:rPr>
                <w:rFonts w:cs="Times New Roman"/>
                <w:b/>
                <w:sz w:val="26"/>
                <w:szCs w:val="26"/>
              </w:rPr>
              <w:t>ộ</w:t>
            </w:r>
            <w:r w:rsidRPr="00EF5A10">
              <w:rPr>
                <w:rFonts w:cs="Times New Roman"/>
                <w:b/>
                <w:sz w:val="26"/>
                <w:szCs w:val="26"/>
              </w:rPr>
              <w:t>c l</w:t>
            </w:r>
            <w:r w:rsidRPr="00EF5A10">
              <w:rPr>
                <w:rFonts w:cs="Times New Roman"/>
                <w:b/>
                <w:sz w:val="26"/>
                <w:szCs w:val="26"/>
              </w:rPr>
              <w:t>ậ</w:t>
            </w:r>
            <w:r w:rsidRPr="00EF5A10">
              <w:rPr>
                <w:rFonts w:cs="Times New Roman"/>
                <w:b/>
                <w:sz w:val="26"/>
                <w:szCs w:val="26"/>
              </w:rPr>
              <w:t>p - T</w:t>
            </w:r>
            <w:r w:rsidRPr="00EF5A10">
              <w:rPr>
                <w:rFonts w:cs="Times New Roman"/>
                <w:b/>
                <w:sz w:val="26"/>
                <w:szCs w:val="26"/>
              </w:rPr>
              <w:t>ự</w:t>
            </w:r>
            <w:r w:rsidRPr="00EF5A10">
              <w:rPr>
                <w:rFonts w:cs="Times New Roman"/>
                <w:b/>
                <w:sz w:val="26"/>
                <w:szCs w:val="26"/>
              </w:rPr>
              <w:t xml:space="preserve"> do - H</w:t>
            </w:r>
            <w:r w:rsidRPr="00EF5A10">
              <w:rPr>
                <w:rFonts w:cs="Times New Roman"/>
                <w:b/>
                <w:sz w:val="26"/>
                <w:szCs w:val="26"/>
              </w:rPr>
              <w:t>ạ</w:t>
            </w:r>
            <w:r w:rsidRPr="00EF5A10">
              <w:rPr>
                <w:rFonts w:cs="Times New Roman"/>
                <w:b/>
                <w:sz w:val="26"/>
                <w:szCs w:val="26"/>
              </w:rPr>
              <w:t>nh phúc</w:t>
            </w:r>
          </w:p>
        </w:tc>
      </w:tr>
      <w:tr w:rsidR="004E267F" w14:paraId="1C7EB8FF" w14:textId="77777777" w:rsidTr="00EF5A10">
        <w:tc>
          <w:tcPr>
            <w:tcW w:w="1966" w:type="pct"/>
          </w:tcPr>
          <w:p w14:paraId="58C25E2A" w14:textId="77777777" w:rsidR="004E267F" w:rsidRDefault="00441FF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: 136 /2024/NQ-HĐND</w:t>
            </w:r>
          </w:p>
        </w:tc>
        <w:tc>
          <w:tcPr>
            <w:tcW w:w="3034" w:type="pct"/>
          </w:tcPr>
          <w:p w14:paraId="33A35849" w14:textId="77777777" w:rsidR="004E267F" w:rsidRDefault="00441FF9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Hà Tĩnh, ngày 13 tháng 12 năm 2024</w:t>
            </w:r>
          </w:p>
        </w:tc>
      </w:tr>
    </w:tbl>
    <w:p w14:paraId="448BC542" w14:textId="77777777" w:rsidR="004E267F" w:rsidRDefault="004E267F">
      <w:pPr>
        <w:spacing w:after="0" w:line="240" w:lineRule="auto"/>
        <w:jc w:val="center"/>
        <w:rPr>
          <w:rFonts w:cs="Times New Roman"/>
          <w:b/>
        </w:rPr>
      </w:pPr>
    </w:p>
    <w:p w14:paraId="411B5EC7" w14:textId="77777777" w:rsidR="004E267F" w:rsidRDefault="004E267F">
      <w:pPr>
        <w:spacing w:after="0" w:line="240" w:lineRule="auto"/>
        <w:jc w:val="center"/>
        <w:rPr>
          <w:rFonts w:cs="Times New Roman"/>
          <w:b/>
        </w:rPr>
      </w:pPr>
    </w:p>
    <w:p w14:paraId="520FBE0D" w14:textId="77777777" w:rsidR="004E267F" w:rsidRDefault="00441FF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NGH</w:t>
      </w:r>
      <w:r>
        <w:rPr>
          <w:rFonts w:cs="Times New Roman"/>
          <w:b/>
        </w:rPr>
        <w:t>Ị</w:t>
      </w:r>
      <w:r>
        <w:rPr>
          <w:rFonts w:cs="Times New Roman"/>
          <w:b/>
        </w:rPr>
        <w:t xml:space="preserve"> QUY</w:t>
      </w:r>
      <w:r>
        <w:rPr>
          <w:rFonts w:cs="Times New Roman"/>
          <w:b/>
        </w:rPr>
        <w:t>Ế</w:t>
      </w:r>
      <w:r>
        <w:rPr>
          <w:rFonts w:cs="Times New Roman"/>
          <w:b/>
        </w:rPr>
        <w:t>T</w:t>
      </w:r>
    </w:p>
    <w:p w14:paraId="40FAD6AF" w14:textId="77777777" w:rsidR="004E267F" w:rsidRDefault="00441FF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S</w:t>
      </w:r>
      <w:r>
        <w:rPr>
          <w:rFonts w:cs="Times New Roman"/>
          <w:b/>
        </w:rPr>
        <w:t>ử</w:t>
      </w:r>
      <w:r>
        <w:rPr>
          <w:rFonts w:cs="Times New Roman"/>
          <w:b/>
        </w:rPr>
        <w:t>a đ</w:t>
      </w:r>
      <w:r>
        <w:rPr>
          <w:rFonts w:cs="Times New Roman"/>
          <w:b/>
        </w:rPr>
        <w:t>ổ</w:t>
      </w:r>
      <w:r>
        <w:rPr>
          <w:rFonts w:cs="Times New Roman"/>
          <w:b/>
        </w:rPr>
        <w:t>i, b</w:t>
      </w:r>
      <w:r>
        <w:rPr>
          <w:rFonts w:cs="Times New Roman"/>
          <w:b/>
        </w:rPr>
        <w:t>ổ</w:t>
      </w:r>
      <w:r>
        <w:rPr>
          <w:rFonts w:cs="Times New Roman"/>
          <w:b/>
        </w:rPr>
        <w:t xml:space="preserve"> sung m</w:t>
      </w:r>
      <w:r>
        <w:rPr>
          <w:rFonts w:cs="Times New Roman"/>
          <w:b/>
        </w:rPr>
        <w:t>ộ</w:t>
      </w:r>
      <w:r>
        <w:rPr>
          <w:rFonts w:cs="Times New Roman"/>
          <w:b/>
        </w:rPr>
        <w:t>t s</w:t>
      </w:r>
      <w:r>
        <w:rPr>
          <w:rFonts w:cs="Times New Roman"/>
          <w:b/>
        </w:rPr>
        <w:t>ố</w:t>
      </w:r>
      <w:r>
        <w:rPr>
          <w:rFonts w:cs="Times New Roman"/>
          <w:b/>
        </w:rPr>
        <w:t xml:space="preserve"> kho</w:t>
      </w:r>
      <w:r>
        <w:rPr>
          <w:rFonts w:cs="Times New Roman"/>
          <w:b/>
        </w:rPr>
        <w:t>ả</w:t>
      </w:r>
      <w:r>
        <w:rPr>
          <w:rFonts w:cs="Times New Roman"/>
          <w:b/>
        </w:rPr>
        <w:t>n phí, l</w:t>
      </w:r>
      <w:r>
        <w:rPr>
          <w:rFonts w:cs="Times New Roman"/>
          <w:b/>
        </w:rPr>
        <w:t>ệ</w:t>
      </w:r>
      <w:r>
        <w:rPr>
          <w:rFonts w:cs="Times New Roman"/>
          <w:b/>
        </w:rPr>
        <w:t xml:space="preserve"> phí trên đ</w:t>
      </w:r>
      <w:r>
        <w:rPr>
          <w:rFonts w:cs="Times New Roman"/>
          <w:b/>
        </w:rPr>
        <w:t>ị</w:t>
      </w:r>
      <w:r>
        <w:rPr>
          <w:rFonts w:cs="Times New Roman"/>
          <w:b/>
        </w:rPr>
        <w:t>a bàn t</w:t>
      </w:r>
      <w:r>
        <w:rPr>
          <w:rFonts w:cs="Times New Roman"/>
          <w:b/>
        </w:rPr>
        <w:t>ỉ</w:t>
      </w:r>
      <w:r>
        <w:rPr>
          <w:rFonts w:cs="Times New Roman"/>
          <w:b/>
        </w:rPr>
        <w:t>nh Hà Tĩnh</w:t>
      </w:r>
    </w:p>
    <w:p w14:paraId="720AC8DE" w14:textId="77777777" w:rsidR="004E267F" w:rsidRDefault="00441FF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FD98C2" wp14:editId="32DA0645">
                <wp:simplePos x="0" y="0"/>
                <wp:positionH relativeFrom="column">
                  <wp:posOffset>2072640</wp:posOffset>
                </wp:positionH>
                <wp:positionV relativeFrom="paragraph">
                  <wp:posOffset>35560</wp:posOffset>
                </wp:positionV>
                <wp:extent cx="16097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4905C" id="Straight Connector 3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2pt,2.8pt" to="289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JdtQEAALcDAAAOAAAAZHJzL2Uyb0RvYy54bWysU8GO0zAQvSPxD5bvNGlX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2C8EFED" w14:textId="77777777" w:rsidR="004E267F" w:rsidRDefault="00441FF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H</w:t>
      </w:r>
      <w:r>
        <w:rPr>
          <w:rFonts w:cs="Times New Roman"/>
          <w:b/>
        </w:rPr>
        <w:t>Ộ</w:t>
      </w:r>
      <w:r>
        <w:rPr>
          <w:rFonts w:cs="Times New Roman"/>
          <w:b/>
        </w:rPr>
        <w:t>I Đ</w:t>
      </w:r>
      <w:r>
        <w:rPr>
          <w:rFonts w:cs="Times New Roman"/>
          <w:b/>
        </w:rPr>
        <w:t>Ồ</w:t>
      </w:r>
      <w:r>
        <w:rPr>
          <w:rFonts w:cs="Times New Roman"/>
          <w:b/>
        </w:rPr>
        <w:t xml:space="preserve">NG NHÂN </w:t>
      </w:r>
      <w:r>
        <w:rPr>
          <w:rFonts w:cs="Times New Roman"/>
          <w:b/>
        </w:rPr>
        <w:t>DÂN T</w:t>
      </w:r>
      <w:r>
        <w:rPr>
          <w:rFonts w:cs="Times New Roman"/>
          <w:b/>
        </w:rPr>
        <w:t>Ỉ</w:t>
      </w:r>
      <w:r>
        <w:rPr>
          <w:rFonts w:cs="Times New Roman"/>
          <w:b/>
        </w:rPr>
        <w:t>NH HÀ TĨNH</w:t>
      </w:r>
      <w:r>
        <w:rPr>
          <w:rFonts w:cs="Times New Roman"/>
          <w:b/>
        </w:rPr>
        <w:br/>
        <w:t>KHÓA XVIII, K</w:t>
      </w:r>
      <w:r>
        <w:rPr>
          <w:rFonts w:cs="Times New Roman"/>
          <w:b/>
        </w:rPr>
        <w:t>Ỳ</w:t>
      </w:r>
      <w:r>
        <w:rPr>
          <w:rFonts w:cs="Times New Roman"/>
          <w:b/>
        </w:rPr>
        <w:t xml:space="preserve"> H</w:t>
      </w:r>
      <w:r>
        <w:rPr>
          <w:rFonts w:cs="Times New Roman"/>
          <w:b/>
        </w:rPr>
        <w:t>Ọ</w:t>
      </w:r>
      <w:r>
        <w:rPr>
          <w:rFonts w:cs="Times New Roman"/>
          <w:b/>
        </w:rPr>
        <w:t>P TH</w:t>
      </w:r>
      <w:r>
        <w:rPr>
          <w:rFonts w:cs="Times New Roman"/>
          <w:b/>
        </w:rPr>
        <w:t>Ứ</w:t>
      </w:r>
      <w:r>
        <w:rPr>
          <w:rFonts w:cs="Times New Roman"/>
          <w:b/>
        </w:rPr>
        <w:t xml:space="preserve"> 23</w:t>
      </w:r>
    </w:p>
    <w:p w14:paraId="11A91391" w14:textId="77777777" w:rsidR="004E267F" w:rsidRDefault="004E267F">
      <w:pPr>
        <w:spacing w:before="240" w:after="240" w:line="240" w:lineRule="auto"/>
        <w:jc w:val="center"/>
        <w:rPr>
          <w:rFonts w:cs="Times New Roman"/>
          <w:b/>
          <w:sz w:val="2"/>
        </w:rPr>
      </w:pPr>
    </w:p>
    <w:p w14:paraId="1E606B8F" w14:textId="77777777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r>
        <w:rPr>
          <w:rFonts w:cs="Times New Roman"/>
          <w:i/>
        </w:rPr>
        <w:t>Căn c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 xml:space="preserve">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T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ch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>c chính quy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n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a phương ngày 19 tháng 6 năm 2015;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ử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>i, b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sung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T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ch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>c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và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T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ch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>c chính quy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n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a phương ngày 22 tháng 11 năm 2019;</w:t>
      </w:r>
    </w:p>
    <w:p w14:paraId="740B042B" w14:textId="77777777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r>
        <w:rPr>
          <w:rFonts w:cs="Times New Roman"/>
          <w:i/>
        </w:rPr>
        <w:t>Căn c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 xml:space="preserve">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 xml:space="preserve">t </w:t>
      </w:r>
      <w:r>
        <w:rPr>
          <w:rFonts w:cs="Times New Roman"/>
          <w:i/>
        </w:rPr>
        <w:t>Ban hành văn b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quy ph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m pháp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ngày 22 tháng 6 năm 2015;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ử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>i, b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sung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Ban hành văn b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quy ph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m pháp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ngày 18 tháng 6 năm 2020;</w:t>
      </w:r>
    </w:p>
    <w:p w14:paraId="65ABE0CD" w14:textId="77777777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bookmarkStart w:id="0" w:name="_Hlk181172671"/>
      <w:r>
        <w:rPr>
          <w:rFonts w:cs="Times New Roman"/>
          <w:i/>
        </w:rPr>
        <w:t>Căn c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 xml:space="preserve">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Phí và l</w:t>
      </w:r>
      <w:r>
        <w:rPr>
          <w:rFonts w:cs="Times New Roman"/>
          <w:i/>
        </w:rPr>
        <w:t>ệ</w:t>
      </w:r>
      <w:r>
        <w:rPr>
          <w:rFonts w:cs="Times New Roman"/>
          <w:i/>
        </w:rPr>
        <w:t xml:space="preserve"> phí ngày 25 tháng 11 năm 2015;</w:t>
      </w:r>
    </w:p>
    <w:p w14:paraId="0DDC09FE" w14:textId="35151E23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r>
        <w:rPr>
          <w:rFonts w:cs="Times New Roman"/>
          <w:i/>
        </w:rPr>
        <w:t>Căn c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 xml:space="preserve"> các Ngh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 xml:space="preserve">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</w:t>
      </w:r>
      <w:r>
        <w:rPr>
          <w:rFonts w:cs="Times New Roman"/>
          <w:i/>
        </w:rPr>
        <w:t>: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34/2016/NĐ-CP ngày 14 tháng 5 năm 2016 </w:t>
      </w:r>
      <w:r>
        <w:rPr>
          <w:rFonts w:cs="Times New Roman"/>
          <w:i/>
        </w:rPr>
        <w:t>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quy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 chi ti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>t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và biên pháp thi hành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Ban hành văn b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quy ph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m pháp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t;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154/2020/NĐ-CP ngày 31 tháng 12 năm 2020 </w:t>
      </w:r>
      <w:r>
        <w:rPr>
          <w:rFonts w:cs="Times New Roman"/>
          <w:i/>
        </w:rPr>
        <w:t>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s</w:t>
      </w:r>
      <w:r>
        <w:rPr>
          <w:rFonts w:cs="Times New Roman"/>
          <w:i/>
        </w:rPr>
        <w:t>ử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>i, b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sung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Ngh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 xml:space="preserve">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34/2016/NĐ-CP ngày 14 tháng 5 năm 2016</w:t>
      </w:r>
      <w:r>
        <w:rPr>
          <w:rFonts w:cs="Times New Roman"/>
          <w:i/>
        </w:rPr>
        <w:t xml:space="preserve">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quy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 chi ti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>t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và bi</w:t>
      </w:r>
      <w:r>
        <w:rPr>
          <w:rFonts w:cs="Times New Roman"/>
          <w:i/>
        </w:rPr>
        <w:t>ệ</w:t>
      </w:r>
      <w:r>
        <w:rPr>
          <w:rFonts w:cs="Times New Roman"/>
          <w:i/>
        </w:rPr>
        <w:t>n pháp thi hành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Ban hành văn b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quy ph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m pháp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</w:t>
      </w:r>
      <w:r>
        <w:rPr>
          <w:rFonts w:cs="Times New Roman"/>
          <w:i/>
        </w:rPr>
        <w:t>;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59/2024/NQ-CP ngày 25 tháng 5 năm 2024 </w:t>
      </w:r>
      <w:r>
        <w:rPr>
          <w:rFonts w:cs="Times New Roman"/>
          <w:i/>
        </w:rPr>
        <w:t>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s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ử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a 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ổ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i, b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ổ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sung m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ộ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t s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đi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ề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u c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ủ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a Ngh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ị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ị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nh </w:t>
      </w:r>
      <w:r>
        <w:rPr>
          <w:rFonts w:cs="Times New Roman"/>
          <w:i/>
          <w:iCs/>
          <w:szCs w:val="28"/>
          <w:shd w:val="clear" w:color="auto" w:fill="FFFFFF"/>
        </w:rPr>
        <w:t>s</w:t>
      </w:r>
      <w:r>
        <w:rPr>
          <w:rFonts w:cs="Times New Roman"/>
          <w:i/>
          <w:iCs/>
          <w:szCs w:val="28"/>
          <w:shd w:val="clear" w:color="auto" w:fill="FFFFFF"/>
        </w:rPr>
        <w:t>ố</w:t>
      </w:r>
      <w:r>
        <w:rPr>
          <w:rFonts w:cs="Times New Roman"/>
          <w:i/>
          <w:iCs/>
          <w:szCs w:val="28"/>
          <w:shd w:val="clear" w:color="auto" w:fill="FFFFFF"/>
        </w:rPr>
        <w:t xml:space="preserve"> </w:t>
      </w:r>
      <w:bookmarkStart w:id="1" w:name="tvpllink_zlhrsprhdz"/>
      <w:r>
        <w:rPr>
          <w:rFonts w:cs="Times New Roman"/>
          <w:i/>
          <w:iCs/>
          <w:szCs w:val="28"/>
          <w:shd w:val="clear" w:color="auto" w:fill="FFFFFF"/>
        </w:rPr>
        <w:fldChar w:fldCharType="begin"/>
      </w:r>
      <w:r>
        <w:rPr>
          <w:rFonts w:cs="Times New Roman"/>
          <w:i/>
          <w:iCs/>
          <w:szCs w:val="28"/>
          <w:shd w:val="clear" w:color="auto" w:fill="FFFFFF"/>
        </w:rPr>
        <w:instrText>HYPERLI</w:instrText>
      </w:r>
      <w:r>
        <w:rPr>
          <w:rFonts w:cs="Times New Roman"/>
          <w:i/>
          <w:iCs/>
          <w:szCs w:val="28"/>
          <w:shd w:val="clear" w:color="auto" w:fill="FFFFFF"/>
        </w:rPr>
        <w:instrText>NK "https://thuvienphapluat.vn/van-ban/Bo-may-hanh-chinh/Nghi-dinh-34-2016-ND-CP-quy-dinh-chi-tiet-bien-phap-thi-hanh-luat-ban-hanh-van-ban-quy-pham-phap-luat-312070.aspx" \t "_blank"</w:instrText>
      </w:r>
      <w:r>
        <w:rPr>
          <w:rFonts w:cs="Times New Roman"/>
          <w:i/>
          <w:iCs/>
          <w:szCs w:val="28"/>
          <w:shd w:val="clear" w:color="auto" w:fill="FFFFFF"/>
        </w:rPr>
        <w:fldChar w:fldCharType="separate"/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34/2016/NĐ-CP</w:t>
      </w:r>
      <w:r>
        <w:rPr>
          <w:rFonts w:cs="Times New Roman"/>
          <w:i/>
          <w:iCs/>
          <w:szCs w:val="28"/>
          <w:shd w:val="clear" w:color="auto" w:fill="FFFFFF"/>
        </w:rPr>
        <w:fldChar w:fldCharType="end"/>
      </w:r>
      <w:bookmarkEnd w:id="1"/>
      <w:r>
        <w:rPr>
          <w:rFonts w:cs="Times New Roman"/>
          <w:i/>
          <w:iCs/>
          <w:szCs w:val="28"/>
          <w:shd w:val="clear" w:color="auto" w:fill="FFFFFF"/>
        </w:rPr>
        <w:t xml:space="preserve"> 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ngày 14 tháng 5 năm 2016 c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ủ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a Chính ph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ủ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quy 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ị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nh chi ti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ế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t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m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ộ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t s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đi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ề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u và bi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ệ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n pháp thi hành </w:t>
      </w:r>
      <w:bookmarkStart w:id="2" w:name="tvpllink_vljtiegwee_1"/>
      <w:r>
        <w:rPr>
          <w:rFonts w:cs="Times New Roman"/>
          <w:i/>
          <w:iCs/>
          <w:szCs w:val="28"/>
          <w:shd w:val="clear" w:color="auto" w:fill="FFFFFF"/>
        </w:rPr>
        <w:fldChar w:fldCharType="begin"/>
      </w:r>
      <w:r>
        <w:rPr>
          <w:rFonts w:cs="Times New Roman"/>
          <w:i/>
          <w:iCs/>
          <w:szCs w:val="28"/>
          <w:shd w:val="clear" w:color="auto" w:fill="FFFFFF"/>
        </w:rPr>
        <w:instrText>HYPERLINK "https://thuvienphapluat.vn/van-ban/Bo-may-hanh-chinh/Luat-ban-hanh-van-ban-quy-pham-phap-luat-2015-282382.aspx" \t "_blank"</w:instrText>
      </w:r>
      <w:r>
        <w:rPr>
          <w:rFonts w:cs="Times New Roman"/>
          <w:i/>
          <w:iCs/>
          <w:szCs w:val="28"/>
          <w:shd w:val="clear" w:color="auto" w:fill="FFFFFF"/>
        </w:rPr>
        <w:fldChar w:fldCharType="separate"/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Lu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ậ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t Ban hành văn b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ả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n quy ph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ạ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m pháp lu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ậ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t</w:t>
      </w:r>
      <w:r>
        <w:rPr>
          <w:rFonts w:cs="Times New Roman"/>
          <w:i/>
          <w:iCs/>
          <w:szCs w:val="28"/>
          <w:shd w:val="clear" w:color="auto" w:fill="FFFFFF"/>
        </w:rPr>
        <w:fldChar w:fldCharType="end"/>
      </w:r>
      <w:bookmarkEnd w:id="2"/>
      <w:r>
        <w:rPr>
          <w:rFonts w:cs="Times New Roman"/>
          <w:i/>
          <w:iCs/>
          <w:szCs w:val="28"/>
          <w:shd w:val="clear" w:color="auto" w:fill="FFFFFF"/>
        </w:rPr>
        <w:t xml:space="preserve"> đã đư</w:t>
      </w:r>
      <w:r>
        <w:rPr>
          <w:rFonts w:cs="Times New Roman"/>
          <w:i/>
          <w:iCs/>
          <w:szCs w:val="28"/>
          <w:shd w:val="clear" w:color="auto" w:fill="FFFFFF"/>
        </w:rPr>
        <w:t>ợ</w:t>
      </w:r>
      <w:r>
        <w:rPr>
          <w:rFonts w:cs="Times New Roman"/>
          <w:i/>
          <w:iCs/>
          <w:szCs w:val="28"/>
          <w:shd w:val="clear" w:color="auto" w:fill="FFFFFF"/>
        </w:rPr>
        <w:t>c s</w:t>
      </w:r>
      <w:r>
        <w:rPr>
          <w:rFonts w:cs="Times New Roman"/>
          <w:i/>
          <w:iCs/>
          <w:szCs w:val="28"/>
          <w:shd w:val="clear" w:color="auto" w:fill="FFFFFF"/>
        </w:rPr>
        <w:t>ử</w:t>
      </w:r>
      <w:r>
        <w:rPr>
          <w:rFonts w:cs="Times New Roman"/>
          <w:i/>
          <w:iCs/>
          <w:szCs w:val="28"/>
          <w:shd w:val="clear" w:color="auto" w:fill="FFFFFF"/>
        </w:rPr>
        <w:t>a đ</w:t>
      </w:r>
      <w:r>
        <w:rPr>
          <w:rFonts w:cs="Times New Roman"/>
          <w:i/>
          <w:iCs/>
          <w:szCs w:val="28"/>
          <w:shd w:val="clear" w:color="auto" w:fill="FFFFFF"/>
        </w:rPr>
        <w:t>ổ</w:t>
      </w:r>
      <w:r>
        <w:rPr>
          <w:rFonts w:cs="Times New Roman"/>
          <w:i/>
          <w:iCs/>
          <w:szCs w:val="28"/>
          <w:shd w:val="clear" w:color="auto" w:fill="FFFFFF"/>
        </w:rPr>
        <w:t>i, b</w:t>
      </w:r>
      <w:r>
        <w:rPr>
          <w:rFonts w:cs="Times New Roman"/>
          <w:i/>
          <w:iCs/>
          <w:szCs w:val="28"/>
          <w:shd w:val="clear" w:color="auto" w:fill="FFFFFF"/>
        </w:rPr>
        <w:t>ổ</w:t>
      </w:r>
      <w:r>
        <w:rPr>
          <w:rFonts w:cs="Times New Roman"/>
          <w:i/>
          <w:iCs/>
          <w:szCs w:val="28"/>
          <w:shd w:val="clear" w:color="auto" w:fill="FFFFFF"/>
        </w:rPr>
        <w:t xml:space="preserve"> sung m</w:t>
      </w:r>
      <w:r>
        <w:rPr>
          <w:rFonts w:cs="Times New Roman"/>
          <w:i/>
          <w:iCs/>
          <w:szCs w:val="28"/>
          <w:shd w:val="clear" w:color="auto" w:fill="FFFFFF"/>
        </w:rPr>
        <w:t>ộ</w:t>
      </w:r>
      <w:r>
        <w:rPr>
          <w:rFonts w:cs="Times New Roman"/>
          <w:i/>
          <w:iCs/>
          <w:szCs w:val="28"/>
          <w:shd w:val="clear" w:color="auto" w:fill="FFFFFF"/>
        </w:rPr>
        <w:t>t s</w:t>
      </w:r>
      <w:r>
        <w:rPr>
          <w:rFonts w:cs="Times New Roman"/>
          <w:i/>
          <w:iCs/>
          <w:szCs w:val="28"/>
          <w:shd w:val="clear" w:color="auto" w:fill="FFFFFF"/>
        </w:rPr>
        <w:t>ố</w:t>
      </w:r>
      <w:r>
        <w:rPr>
          <w:rFonts w:cs="Times New Roman"/>
          <w:i/>
          <w:iCs/>
          <w:szCs w:val="28"/>
          <w:shd w:val="clear" w:color="auto" w:fill="FFFFFF"/>
        </w:rPr>
        <w:t xml:space="preserve"> đi</w:t>
      </w:r>
      <w:r>
        <w:rPr>
          <w:rFonts w:cs="Times New Roman"/>
          <w:i/>
          <w:iCs/>
          <w:szCs w:val="28"/>
          <w:shd w:val="clear" w:color="auto" w:fill="FFFFFF"/>
        </w:rPr>
        <w:t>ề</w:t>
      </w:r>
      <w:r>
        <w:rPr>
          <w:rFonts w:cs="Times New Roman"/>
          <w:i/>
          <w:iCs/>
          <w:szCs w:val="28"/>
          <w:shd w:val="clear" w:color="auto" w:fill="FFFFFF"/>
        </w:rPr>
        <w:t>u theo N</w:t>
      </w:r>
      <w:r>
        <w:rPr>
          <w:rFonts w:cs="Times New Roman"/>
          <w:i/>
          <w:iCs/>
          <w:szCs w:val="28"/>
          <w:shd w:val="clear" w:color="auto" w:fill="FFFFFF"/>
        </w:rPr>
        <w:t>gh</w:t>
      </w:r>
      <w:r>
        <w:rPr>
          <w:rFonts w:cs="Times New Roman"/>
          <w:i/>
          <w:iCs/>
          <w:szCs w:val="28"/>
          <w:shd w:val="clear" w:color="auto" w:fill="FFFFFF"/>
        </w:rPr>
        <w:t>ị</w:t>
      </w:r>
      <w:r>
        <w:rPr>
          <w:rFonts w:cs="Times New Roman"/>
          <w:i/>
          <w:iCs/>
          <w:szCs w:val="28"/>
          <w:shd w:val="clear" w:color="auto" w:fill="FFFFFF"/>
        </w:rPr>
        <w:t xml:space="preserve"> đ</w:t>
      </w:r>
      <w:r>
        <w:rPr>
          <w:rFonts w:cs="Times New Roman"/>
          <w:i/>
          <w:iCs/>
          <w:szCs w:val="28"/>
          <w:shd w:val="clear" w:color="auto" w:fill="FFFFFF"/>
        </w:rPr>
        <w:t>ị</w:t>
      </w:r>
      <w:r>
        <w:rPr>
          <w:rFonts w:cs="Times New Roman"/>
          <w:i/>
          <w:iCs/>
          <w:szCs w:val="28"/>
          <w:shd w:val="clear" w:color="auto" w:fill="FFFFFF"/>
        </w:rPr>
        <w:t>nh s</w:t>
      </w:r>
      <w:r>
        <w:rPr>
          <w:rFonts w:cs="Times New Roman"/>
          <w:i/>
          <w:iCs/>
          <w:szCs w:val="28"/>
          <w:shd w:val="clear" w:color="auto" w:fill="FFFFFF"/>
        </w:rPr>
        <w:t>ố</w:t>
      </w:r>
      <w:r>
        <w:rPr>
          <w:rFonts w:cs="Times New Roman"/>
          <w:i/>
          <w:iCs/>
          <w:szCs w:val="28"/>
          <w:shd w:val="clear" w:color="auto" w:fill="FFFFFF"/>
        </w:rPr>
        <w:t xml:space="preserve"> </w:t>
      </w:r>
      <w:bookmarkStart w:id="3" w:name="tvpllink_mdnnyblded"/>
      <w:r>
        <w:rPr>
          <w:rFonts w:cs="Times New Roman"/>
          <w:i/>
          <w:iCs/>
          <w:szCs w:val="28"/>
          <w:shd w:val="clear" w:color="auto" w:fill="FFFFFF"/>
        </w:rPr>
        <w:fldChar w:fldCharType="begin"/>
      </w:r>
      <w:r>
        <w:rPr>
          <w:rFonts w:cs="Times New Roman"/>
          <w:i/>
          <w:iCs/>
          <w:szCs w:val="28"/>
          <w:shd w:val="clear" w:color="auto" w:fill="FFFFFF"/>
        </w:rPr>
        <w:instrText>HYPERLINK "https://thuvienphapluat.vn/van-ban/Bo-may-hanh-chinh/Nghi-dinh-154-2020-ND-CP-sua-doi-34-2016-ND-CP-huong-dan-Luat-Ban-hanh-van-ban-quy-pham-phap-luat-461727.aspx" \t "_blank"</w:instrText>
      </w:r>
      <w:r>
        <w:rPr>
          <w:rFonts w:cs="Times New Roman"/>
          <w:i/>
          <w:iCs/>
          <w:szCs w:val="28"/>
          <w:shd w:val="clear" w:color="auto" w:fill="FFFFFF"/>
        </w:rPr>
        <w:fldChar w:fldCharType="separate"/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154/2020/NĐ-CP</w:t>
      </w:r>
      <w:r>
        <w:rPr>
          <w:rFonts w:cs="Times New Roman"/>
          <w:i/>
          <w:iCs/>
          <w:szCs w:val="28"/>
          <w:shd w:val="clear" w:color="auto" w:fill="FFFFFF"/>
        </w:rPr>
        <w:fldChar w:fldCharType="end"/>
      </w:r>
      <w:bookmarkEnd w:id="3"/>
      <w:r>
        <w:rPr>
          <w:rFonts w:cs="Times New Roman"/>
          <w:i/>
          <w:iCs/>
          <w:szCs w:val="28"/>
          <w:shd w:val="clear" w:color="auto" w:fill="FFFFFF"/>
        </w:rPr>
        <w:t xml:space="preserve"> ngày 31 tháng 12 năm 2020 c</w:t>
      </w:r>
      <w:r>
        <w:rPr>
          <w:rFonts w:cs="Times New Roman"/>
          <w:i/>
          <w:iCs/>
          <w:szCs w:val="28"/>
          <w:shd w:val="clear" w:color="auto" w:fill="FFFFFF"/>
        </w:rPr>
        <w:t>ủ</w:t>
      </w:r>
      <w:r>
        <w:rPr>
          <w:rFonts w:cs="Times New Roman"/>
          <w:i/>
          <w:iCs/>
          <w:szCs w:val="28"/>
          <w:shd w:val="clear" w:color="auto" w:fill="FFFFFF"/>
        </w:rPr>
        <w:t>a Chính ph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ủ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;</w:t>
      </w:r>
      <w:r>
        <w:rPr>
          <w:rFonts w:cs="Times New Roman"/>
          <w:i/>
        </w:rPr>
        <w:t xml:space="preserve">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120/2016/NĐ-CP ngày 23 tháng 8 năm 2016 </w:t>
      </w:r>
      <w:r>
        <w:rPr>
          <w:rFonts w:cs="Times New Roman"/>
          <w:i/>
        </w:rPr>
        <w:t>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quy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 chi ti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>t và hư</w:t>
      </w:r>
      <w:r>
        <w:rPr>
          <w:rFonts w:cs="Times New Roman"/>
          <w:i/>
        </w:rPr>
        <w:t>ớ</w:t>
      </w:r>
      <w:r>
        <w:rPr>
          <w:rFonts w:cs="Times New Roman"/>
          <w:i/>
        </w:rPr>
        <w:t>ng d</w:t>
      </w:r>
      <w:r>
        <w:rPr>
          <w:rFonts w:cs="Times New Roman"/>
          <w:i/>
        </w:rPr>
        <w:t>ẫ</w:t>
      </w:r>
      <w:r>
        <w:rPr>
          <w:rFonts w:cs="Times New Roman"/>
          <w:i/>
        </w:rPr>
        <w:t>n thi hành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Phí và l</w:t>
      </w:r>
      <w:r>
        <w:rPr>
          <w:rFonts w:cs="Times New Roman"/>
          <w:i/>
        </w:rPr>
        <w:t>ệ</w:t>
      </w:r>
      <w:r>
        <w:rPr>
          <w:rFonts w:cs="Times New Roman"/>
          <w:i/>
        </w:rPr>
        <w:t xml:space="preserve"> phí;</w:t>
      </w:r>
      <w:r>
        <w:rPr>
          <w:i/>
        </w:rPr>
        <w:t xml:space="preserve"> s</w:t>
      </w:r>
      <w:r>
        <w:rPr>
          <w:i/>
        </w:rPr>
        <w:t>ố</w:t>
      </w:r>
      <w:r>
        <w:rPr>
          <w:i/>
        </w:rPr>
        <w:t xml:space="preserve"> 82/2023/NĐ-CP ngày 28 tháng 11 năm 2023 </w:t>
      </w:r>
      <w:r>
        <w:rPr>
          <w:i/>
        </w:rPr>
        <w:t>c</w:t>
      </w:r>
      <w:r>
        <w:rPr>
          <w:i/>
        </w:rPr>
        <w:t>ủ</w:t>
      </w:r>
      <w:r>
        <w:rPr>
          <w:i/>
        </w:rPr>
        <w:t>a Chính ph</w:t>
      </w:r>
      <w:r>
        <w:rPr>
          <w:i/>
        </w:rPr>
        <w:t>ủ</w:t>
      </w:r>
      <w:r>
        <w:rPr>
          <w:i/>
        </w:rPr>
        <w:t xml:space="preserve"> </w:t>
      </w:r>
      <w:r>
        <w:rPr>
          <w:i/>
        </w:rPr>
        <w:t>v</w:t>
      </w:r>
      <w:r>
        <w:rPr>
          <w:i/>
        </w:rPr>
        <w:t>ề</w:t>
      </w:r>
      <w:r>
        <w:rPr>
          <w:i/>
        </w:rPr>
        <w:t xml:space="preserve"> s</w:t>
      </w:r>
      <w:r>
        <w:rPr>
          <w:i/>
        </w:rPr>
        <w:t>ử</w:t>
      </w:r>
      <w:r>
        <w:rPr>
          <w:i/>
        </w:rPr>
        <w:t>a đ</w:t>
      </w:r>
      <w:r>
        <w:rPr>
          <w:i/>
        </w:rPr>
        <w:t>ổ</w:t>
      </w:r>
      <w:r>
        <w:rPr>
          <w:i/>
        </w:rPr>
        <w:t>i, b</w:t>
      </w:r>
      <w:r>
        <w:rPr>
          <w:i/>
        </w:rPr>
        <w:t>ổ</w:t>
      </w:r>
      <w:r>
        <w:rPr>
          <w:i/>
        </w:rPr>
        <w:t xml:space="preserve"> sung m</w:t>
      </w:r>
      <w:r>
        <w:rPr>
          <w:i/>
        </w:rPr>
        <w:t>ộ</w:t>
      </w:r>
      <w:r>
        <w:rPr>
          <w:i/>
        </w:rPr>
        <w:t>t s</w:t>
      </w:r>
      <w:r>
        <w:rPr>
          <w:i/>
        </w:rPr>
        <w:t>ố</w:t>
      </w:r>
      <w:r>
        <w:rPr>
          <w:i/>
        </w:rPr>
        <w:t xml:space="preserve"> đi</w:t>
      </w:r>
      <w:r>
        <w:rPr>
          <w:i/>
        </w:rPr>
        <w:t>ề</w:t>
      </w:r>
      <w:r>
        <w:rPr>
          <w:i/>
        </w:rPr>
        <w:t>u c</w:t>
      </w:r>
      <w:r>
        <w:rPr>
          <w:i/>
        </w:rPr>
        <w:t>ủ</w:t>
      </w:r>
      <w:r>
        <w:rPr>
          <w:i/>
        </w:rPr>
        <w:t>a Ngh</w:t>
      </w:r>
      <w:r>
        <w:rPr>
          <w:i/>
        </w:rPr>
        <w:t>ị</w:t>
      </w:r>
      <w:r>
        <w:rPr>
          <w:i/>
        </w:rPr>
        <w:t xml:space="preserve"> đ</w:t>
      </w:r>
      <w:r>
        <w:rPr>
          <w:i/>
        </w:rPr>
        <w:t>ị</w:t>
      </w:r>
      <w:r>
        <w:rPr>
          <w:i/>
        </w:rPr>
        <w:t>nh s</w:t>
      </w:r>
      <w:r>
        <w:rPr>
          <w:i/>
        </w:rPr>
        <w:t>ố</w:t>
      </w:r>
      <w:r>
        <w:rPr>
          <w:i/>
        </w:rPr>
        <w:t xml:space="preserve"> 120/2016/NĐ-CP n</w:t>
      </w:r>
      <w:r>
        <w:rPr>
          <w:i/>
        </w:rPr>
        <w:t xml:space="preserve">gày 23 tháng 8 năm 2016 </w:t>
      </w:r>
      <w:r>
        <w:rPr>
          <w:i/>
        </w:rPr>
        <w:t>c</w:t>
      </w:r>
      <w:r>
        <w:rPr>
          <w:i/>
        </w:rPr>
        <w:t>ủ</w:t>
      </w:r>
      <w:r>
        <w:rPr>
          <w:i/>
        </w:rPr>
        <w:t>a Chính ph</w:t>
      </w:r>
      <w:r>
        <w:rPr>
          <w:i/>
        </w:rPr>
        <w:t>ủ</w:t>
      </w:r>
      <w:r>
        <w:rPr>
          <w:i/>
        </w:rPr>
        <w:t xml:space="preserve"> </w:t>
      </w:r>
      <w:r>
        <w:rPr>
          <w:i/>
        </w:rPr>
        <w:t>quy đ</w:t>
      </w:r>
      <w:r>
        <w:rPr>
          <w:i/>
        </w:rPr>
        <w:t>ị</w:t>
      </w:r>
      <w:r>
        <w:rPr>
          <w:i/>
        </w:rPr>
        <w:t>nh chi ti</w:t>
      </w:r>
      <w:r>
        <w:rPr>
          <w:i/>
        </w:rPr>
        <w:t>ế</w:t>
      </w:r>
      <w:r>
        <w:rPr>
          <w:i/>
        </w:rPr>
        <w:t>t và hư</w:t>
      </w:r>
      <w:r>
        <w:rPr>
          <w:i/>
        </w:rPr>
        <w:t>ớ</w:t>
      </w:r>
      <w:r>
        <w:rPr>
          <w:i/>
        </w:rPr>
        <w:t>ng d</w:t>
      </w:r>
      <w:r>
        <w:rPr>
          <w:i/>
        </w:rPr>
        <w:t>ẫ</w:t>
      </w:r>
      <w:r>
        <w:rPr>
          <w:i/>
        </w:rPr>
        <w:t>n thi hành m</w:t>
      </w:r>
      <w:r>
        <w:rPr>
          <w:i/>
        </w:rPr>
        <w:t>ộ</w:t>
      </w:r>
      <w:r>
        <w:rPr>
          <w:i/>
        </w:rPr>
        <w:t>t s</w:t>
      </w:r>
      <w:r>
        <w:rPr>
          <w:i/>
        </w:rPr>
        <w:t>ố</w:t>
      </w:r>
      <w:r>
        <w:rPr>
          <w:i/>
        </w:rPr>
        <w:t xml:space="preserve"> đi</w:t>
      </w:r>
      <w:r>
        <w:rPr>
          <w:i/>
        </w:rPr>
        <w:t>ề</w:t>
      </w:r>
      <w:r>
        <w:rPr>
          <w:i/>
        </w:rPr>
        <w:t>u c</w:t>
      </w:r>
      <w:r>
        <w:rPr>
          <w:i/>
        </w:rPr>
        <w:t>ủ</w:t>
      </w:r>
      <w:r>
        <w:rPr>
          <w:i/>
        </w:rPr>
        <w:t>a Lu</w:t>
      </w:r>
      <w:r>
        <w:rPr>
          <w:i/>
        </w:rPr>
        <w:t>ậ</w:t>
      </w:r>
      <w:r>
        <w:rPr>
          <w:i/>
        </w:rPr>
        <w:t>t phí và l</w:t>
      </w:r>
      <w:r>
        <w:rPr>
          <w:i/>
        </w:rPr>
        <w:t>ệ</w:t>
      </w:r>
      <w:r>
        <w:rPr>
          <w:i/>
        </w:rPr>
        <w:t xml:space="preserve"> phí;</w:t>
      </w:r>
    </w:p>
    <w:p w14:paraId="4D780FDE" w14:textId="26805938" w:rsidR="004E267F" w:rsidRDefault="00441FF9">
      <w:pPr>
        <w:spacing w:before="120" w:line="240" w:lineRule="auto"/>
        <w:ind w:firstLine="720"/>
        <w:rPr>
          <w:rFonts w:cs="Times New Roman"/>
          <w:i/>
          <w:spacing w:val="-4"/>
        </w:rPr>
      </w:pPr>
      <w:r>
        <w:rPr>
          <w:rFonts w:cs="Times New Roman"/>
          <w:i/>
          <w:spacing w:val="-4"/>
        </w:rPr>
        <w:t>Căn c</w:t>
      </w:r>
      <w:r>
        <w:rPr>
          <w:rFonts w:cs="Times New Roman"/>
          <w:i/>
          <w:spacing w:val="-4"/>
        </w:rPr>
        <w:t>ứ</w:t>
      </w:r>
      <w:r>
        <w:rPr>
          <w:rFonts w:cs="Times New Roman"/>
          <w:i/>
          <w:spacing w:val="-4"/>
        </w:rPr>
        <w:t xml:space="preserve"> các Thông tư</w:t>
      </w:r>
      <w:r>
        <w:rPr>
          <w:rFonts w:cs="Times New Roman"/>
          <w:i/>
          <w:spacing w:val="-4"/>
        </w:rPr>
        <w:t>: s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85/2019/TT-BTC ngày 29 tháng 11 năm 2019 </w:t>
      </w:r>
      <w:r>
        <w:rPr>
          <w:rFonts w:cs="Times New Roman"/>
          <w:i/>
          <w:spacing w:val="-4"/>
        </w:rPr>
        <w:t>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trư</w:t>
      </w:r>
      <w:r>
        <w:rPr>
          <w:rFonts w:cs="Times New Roman"/>
          <w:i/>
          <w:spacing w:val="-4"/>
        </w:rPr>
        <w:t>ở</w:t>
      </w:r>
      <w:r>
        <w:rPr>
          <w:rFonts w:cs="Times New Roman"/>
          <w:i/>
          <w:spacing w:val="-4"/>
        </w:rPr>
        <w:t>ng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Tài chính </w:t>
      </w:r>
      <w:r>
        <w:rPr>
          <w:rFonts w:cs="Times New Roman"/>
          <w:i/>
          <w:spacing w:val="-4"/>
        </w:rPr>
        <w:t>hư</w:t>
      </w:r>
      <w:r>
        <w:rPr>
          <w:rFonts w:cs="Times New Roman"/>
          <w:i/>
          <w:spacing w:val="-4"/>
        </w:rPr>
        <w:t>ớ</w:t>
      </w:r>
      <w:r>
        <w:rPr>
          <w:rFonts w:cs="Times New Roman"/>
          <w:i/>
          <w:spacing w:val="-4"/>
        </w:rPr>
        <w:t>ng d</w:t>
      </w:r>
      <w:r>
        <w:rPr>
          <w:rFonts w:cs="Times New Roman"/>
          <w:i/>
          <w:spacing w:val="-4"/>
        </w:rPr>
        <w:t>ẫ</w:t>
      </w:r>
      <w:r>
        <w:rPr>
          <w:rFonts w:cs="Times New Roman"/>
          <w:i/>
          <w:spacing w:val="-4"/>
        </w:rPr>
        <w:t>n v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 xml:space="preserve"> phí và l</w:t>
      </w:r>
      <w:r>
        <w:rPr>
          <w:rFonts w:cs="Times New Roman"/>
          <w:i/>
          <w:spacing w:val="-4"/>
        </w:rPr>
        <w:t>ệ</w:t>
      </w:r>
      <w:r>
        <w:rPr>
          <w:rFonts w:cs="Times New Roman"/>
          <w:i/>
          <w:spacing w:val="-4"/>
        </w:rPr>
        <w:t xml:space="preserve"> phí thu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c th</w:t>
      </w:r>
      <w:r>
        <w:rPr>
          <w:rFonts w:cs="Times New Roman"/>
          <w:i/>
          <w:spacing w:val="-4"/>
        </w:rPr>
        <w:t>ẩ</w:t>
      </w:r>
      <w:r>
        <w:rPr>
          <w:rFonts w:cs="Times New Roman"/>
          <w:i/>
          <w:spacing w:val="-4"/>
        </w:rPr>
        <w:t>m quy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>n quy</w:t>
      </w:r>
      <w:r>
        <w:rPr>
          <w:rFonts w:cs="Times New Roman"/>
          <w:i/>
          <w:spacing w:val="-4"/>
        </w:rPr>
        <w:t>ế</w:t>
      </w:r>
      <w:r>
        <w:rPr>
          <w:rFonts w:cs="Times New Roman"/>
          <w:i/>
          <w:spacing w:val="-4"/>
        </w:rPr>
        <w:t>t đ</w:t>
      </w:r>
      <w:r>
        <w:rPr>
          <w:rFonts w:cs="Times New Roman"/>
          <w:i/>
          <w:spacing w:val="-4"/>
        </w:rPr>
        <w:t>ị</w:t>
      </w:r>
      <w:r>
        <w:rPr>
          <w:rFonts w:cs="Times New Roman"/>
          <w:i/>
          <w:spacing w:val="-4"/>
        </w:rPr>
        <w:t>nh 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H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i đ</w:t>
      </w:r>
      <w:r>
        <w:rPr>
          <w:rFonts w:cs="Times New Roman"/>
          <w:i/>
          <w:spacing w:val="-4"/>
        </w:rPr>
        <w:t>ồ</w:t>
      </w:r>
      <w:r>
        <w:rPr>
          <w:rFonts w:cs="Times New Roman"/>
          <w:i/>
          <w:spacing w:val="-4"/>
        </w:rPr>
        <w:t>ng nhân dân t</w:t>
      </w:r>
      <w:r>
        <w:rPr>
          <w:rFonts w:cs="Times New Roman"/>
          <w:i/>
          <w:spacing w:val="-4"/>
        </w:rPr>
        <w:t>ỉ</w:t>
      </w:r>
      <w:r>
        <w:rPr>
          <w:rFonts w:cs="Times New Roman"/>
          <w:i/>
          <w:spacing w:val="-4"/>
        </w:rPr>
        <w:t>nh, thành ph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tr</w:t>
      </w:r>
      <w:r>
        <w:rPr>
          <w:rFonts w:cs="Times New Roman"/>
          <w:i/>
          <w:spacing w:val="-4"/>
        </w:rPr>
        <w:t>ự</w:t>
      </w:r>
      <w:r>
        <w:rPr>
          <w:rFonts w:cs="Times New Roman"/>
          <w:i/>
          <w:spacing w:val="-4"/>
        </w:rPr>
        <w:t>c thu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c Trung ương; s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106/2021/TT-BTC ngày 26 tháng 11 năm 2021 </w:t>
      </w:r>
      <w:r>
        <w:rPr>
          <w:rFonts w:cs="Times New Roman"/>
          <w:i/>
          <w:spacing w:val="-4"/>
        </w:rPr>
        <w:t>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trư</w:t>
      </w:r>
      <w:r>
        <w:rPr>
          <w:rFonts w:cs="Times New Roman"/>
          <w:i/>
          <w:spacing w:val="-4"/>
        </w:rPr>
        <w:t>ở</w:t>
      </w:r>
      <w:r>
        <w:rPr>
          <w:rFonts w:cs="Times New Roman"/>
          <w:i/>
          <w:spacing w:val="-4"/>
        </w:rPr>
        <w:t>ng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Tài chính </w:t>
      </w:r>
      <w:r>
        <w:rPr>
          <w:rFonts w:cs="Times New Roman"/>
          <w:i/>
          <w:spacing w:val="-4"/>
        </w:rPr>
        <w:t>s</w:t>
      </w:r>
      <w:r>
        <w:rPr>
          <w:rFonts w:cs="Times New Roman"/>
          <w:i/>
          <w:spacing w:val="-4"/>
        </w:rPr>
        <w:t>ử</w:t>
      </w:r>
      <w:r>
        <w:rPr>
          <w:rFonts w:cs="Times New Roman"/>
          <w:i/>
          <w:spacing w:val="-4"/>
        </w:rPr>
        <w:t>a đ</w:t>
      </w:r>
      <w:r>
        <w:rPr>
          <w:rFonts w:cs="Times New Roman"/>
          <w:i/>
          <w:spacing w:val="-4"/>
        </w:rPr>
        <w:t>ổ</w:t>
      </w:r>
      <w:r>
        <w:rPr>
          <w:rFonts w:cs="Times New Roman"/>
          <w:i/>
          <w:spacing w:val="-4"/>
        </w:rPr>
        <w:t>i, b</w:t>
      </w:r>
      <w:r>
        <w:rPr>
          <w:rFonts w:cs="Times New Roman"/>
          <w:i/>
          <w:spacing w:val="-4"/>
        </w:rPr>
        <w:t>ổ</w:t>
      </w:r>
      <w:r>
        <w:rPr>
          <w:rFonts w:cs="Times New Roman"/>
          <w:i/>
          <w:spacing w:val="-4"/>
        </w:rPr>
        <w:t xml:space="preserve"> sung m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t s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đi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>u 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Thông tư s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85/2019/TT-BTC ngày 29 </w:t>
      </w:r>
      <w:r>
        <w:rPr>
          <w:rFonts w:cs="Times New Roman"/>
          <w:i/>
          <w:spacing w:val="-4"/>
        </w:rPr>
        <w:t>tháng 11 năm 2019</w:t>
      </w:r>
      <w:r>
        <w:rPr>
          <w:rFonts w:cs="Times New Roman"/>
          <w:i/>
          <w:spacing w:val="-4"/>
        </w:rPr>
        <w:t xml:space="preserve"> 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trư</w:t>
      </w:r>
      <w:r>
        <w:rPr>
          <w:rFonts w:cs="Times New Roman"/>
          <w:i/>
          <w:spacing w:val="-4"/>
        </w:rPr>
        <w:t>ở</w:t>
      </w:r>
      <w:r>
        <w:rPr>
          <w:rFonts w:cs="Times New Roman"/>
          <w:i/>
          <w:spacing w:val="-4"/>
        </w:rPr>
        <w:t>ng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Tài chính hư</w:t>
      </w:r>
      <w:r>
        <w:rPr>
          <w:rFonts w:cs="Times New Roman"/>
          <w:i/>
          <w:spacing w:val="-4"/>
        </w:rPr>
        <w:t>ớ</w:t>
      </w:r>
      <w:r>
        <w:rPr>
          <w:rFonts w:cs="Times New Roman"/>
          <w:i/>
          <w:spacing w:val="-4"/>
        </w:rPr>
        <w:t>ng d</w:t>
      </w:r>
      <w:r>
        <w:rPr>
          <w:rFonts w:cs="Times New Roman"/>
          <w:i/>
          <w:spacing w:val="-4"/>
        </w:rPr>
        <w:t>ẫ</w:t>
      </w:r>
      <w:r>
        <w:rPr>
          <w:rFonts w:cs="Times New Roman"/>
          <w:i/>
          <w:spacing w:val="-4"/>
        </w:rPr>
        <w:t>n v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 xml:space="preserve"> phí và l</w:t>
      </w:r>
      <w:r>
        <w:rPr>
          <w:rFonts w:cs="Times New Roman"/>
          <w:i/>
          <w:spacing w:val="-4"/>
        </w:rPr>
        <w:t>ệ</w:t>
      </w:r>
      <w:r>
        <w:rPr>
          <w:rFonts w:cs="Times New Roman"/>
          <w:i/>
          <w:spacing w:val="-4"/>
        </w:rPr>
        <w:t xml:space="preserve"> phí thu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c th</w:t>
      </w:r>
      <w:r>
        <w:rPr>
          <w:rFonts w:cs="Times New Roman"/>
          <w:i/>
          <w:spacing w:val="-4"/>
        </w:rPr>
        <w:t>ẩ</w:t>
      </w:r>
      <w:r>
        <w:rPr>
          <w:rFonts w:cs="Times New Roman"/>
          <w:i/>
          <w:spacing w:val="-4"/>
        </w:rPr>
        <w:t>m quy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>n quy</w:t>
      </w:r>
      <w:r>
        <w:rPr>
          <w:rFonts w:cs="Times New Roman"/>
          <w:i/>
          <w:spacing w:val="-4"/>
        </w:rPr>
        <w:t>ế</w:t>
      </w:r>
      <w:r>
        <w:rPr>
          <w:rFonts w:cs="Times New Roman"/>
          <w:i/>
          <w:spacing w:val="-4"/>
        </w:rPr>
        <w:t>t đ</w:t>
      </w:r>
      <w:r>
        <w:rPr>
          <w:rFonts w:cs="Times New Roman"/>
          <w:i/>
          <w:spacing w:val="-4"/>
        </w:rPr>
        <w:t>ị</w:t>
      </w:r>
      <w:r>
        <w:rPr>
          <w:rFonts w:cs="Times New Roman"/>
          <w:i/>
          <w:spacing w:val="-4"/>
        </w:rPr>
        <w:t>nh 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H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i đ</w:t>
      </w:r>
      <w:r>
        <w:rPr>
          <w:rFonts w:cs="Times New Roman"/>
          <w:i/>
          <w:spacing w:val="-4"/>
        </w:rPr>
        <w:t>ồ</w:t>
      </w:r>
      <w:r>
        <w:rPr>
          <w:rFonts w:cs="Times New Roman"/>
          <w:i/>
          <w:spacing w:val="-4"/>
        </w:rPr>
        <w:t>ng nhân dân t</w:t>
      </w:r>
      <w:r>
        <w:rPr>
          <w:rFonts w:cs="Times New Roman"/>
          <w:i/>
          <w:spacing w:val="-4"/>
        </w:rPr>
        <w:t>ỉ</w:t>
      </w:r>
      <w:r>
        <w:rPr>
          <w:rFonts w:cs="Times New Roman"/>
          <w:i/>
          <w:spacing w:val="-4"/>
        </w:rPr>
        <w:t>nh, thành ph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tr</w:t>
      </w:r>
      <w:r>
        <w:rPr>
          <w:rFonts w:cs="Times New Roman"/>
          <w:i/>
          <w:spacing w:val="-4"/>
        </w:rPr>
        <w:t>ự</w:t>
      </w:r>
      <w:r>
        <w:rPr>
          <w:rFonts w:cs="Times New Roman"/>
          <w:i/>
          <w:spacing w:val="-4"/>
        </w:rPr>
        <w:t>c thu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c Trung ương</w:t>
      </w:r>
      <w:r>
        <w:rPr>
          <w:rFonts w:cs="Times New Roman"/>
          <w:i/>
          <w:spacing w:val="-4"/>
        </w:rPr>
        <w:t>;</w:t>
      </w:r>
    </w:p>
    <w:bookmarkEnd w:id="0"/>
    <w:p w14:paraId="12059324" w14:textId="77777777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r>
        <w:rPr>
          <w:rFonts w:cs="Times New Roman"/>
          <w:i/>
        </w:rPr>
        <w:lastRenderedPageBreak/>
        <w:t>Xét T</w:t>
      </w:r>
      <w:r>
        <w:rPr>
          <w:rFonts w:cs="Times New Roman"/>
          <w:i/>
        </w:rPr>
        <w:t>ờ</w:t>
      </w:r>
      <w:r>
        <w:rPr>
          <w:rFonts w:cs="Times New Roman"/>
          <w:i/>
        </w:rPr>
        <w:t xml:space="preserve"> trình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555/TTr-UBND ngày 21 tháng 11 năm 2024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a 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y ban nhân dân t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v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d</w:t>
      </w:r>
      <w:r>
        <w:rPr>
          <w:rFonts w:cs="Times New Roman"/>
          <w:i/>
        </w:rPr>
        <w:t>ự</w:t>
      </w:r>
      <w:r>
        <w:rPr>
          <w:rFonts w:cs="Times New Roman"/>
          <w:i/>
        </w:rPr>
        <w:t xml:space="preserve"> th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o Ngh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 xml:space="preserve"> quy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 xml:space="preserve">t </w:t>
      </w:r>
      <w:r>
        <w:rPr>
          <w:rFonts w:cs="Times New Roman"/>
          <w:i/>
        </w:rPr>
        <w:t>s</w:t>
      </w:r>
      <w:r>
        <w:rPr>
          <w:rFonts w:cs="Times New Roman"/>
          <w:i/>
        </w:rPr>
        <w:t>ử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>i, b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sung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kho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phí, l</w:t>
      </w:r>
      <w:r>
        <w:rPr>
          <w:rFonts w:cs="Times New Roman"/>
          <w:i/>
        </w:rPr>
        <w:t>ệ</w:t>
      </w:r>
      <w:r>
        <w:rPr>
          <w:rFonts w:cs="Times New Roman"/>
          <w:i/>
        </w:rPr>
        <w:t xml:space="preserve"> phí trên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a bàn t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Hà Tĩnh; Báo cáo th</w:t>
      </w:r>
      <w:r>
        <w:rPr>
          <w:rFonts w:cs="Times New Roman"/>
          <w:i/>
        </w:rPr>
        <w:t>ẩ</w:t>
      </w:r>
      <w:r>
        <w:rPr>
          <w:rFonts w:cs="Times New Roman"/>
          <w:i/>
        </w:rPr>
        <w:t>m tra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701/BC-HĐND ngày 06 tháng 12 năm 2024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Ban Kinh t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 xml:space="preserve"> - Ngân sách H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i đ</w:t>
      </w:r>
      <w:r>
        <w:rPr>
          <w:rFonts w:cs="Times New Roman"/>
          <w:i/>
        </w:rPr>
        <w:t>ồ</w:t>
      </w:r>
      <w:r>
        <w:rPr>
          <w:rFonts w:cs="Times New Roman"/>
          <w:i/>
        </w:rPr>
        <w:t>ng nhân dân t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và ý ki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>n th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>ng nh</w:t>
      </w:r>
      <w:r>
        <w:rPr>
          <w:rFonts w:cs="Times New Roman"/>
          <w:i/>
        </w:rPr>
        <w:t>ấ</w:t>
      </w:r>
      <w:r>
        <w:rPr>
          <w:rFonts w:cs="Times New Roman"/>
          <w:i/>
        </w:rPr>
        <w:t>t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i bi</w:t>
      </w:r>
      <w:r>
        <w:rPr>
          <w:rFonts w:cs="Times New Roman"/>
          <w:i/>
        </w:rPr>
        <w:t>ể</w:t>
      </w:r>
      <w:r>
        <w:rPr>
          <w:rFonts w:cs="Times New Roman"/>
          <w:i/>
        </w:rPr>
        <w:t>u H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i đ</w:t>
      </w:r>
      <w:r>
        <w:rPr>
          <w:rFonts w:cs="Times New Roman"/>
          <w:i/>
        </w:rPr>
        <w:t>ồ</w:t>
      </w:r>
      <w:r>
        <w:rPr>
          <w:rFonts w:cs="Times New Roman"/>
          <w:i/>
        </w:rPr>
        <w:t>ng nhân dân t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t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i K</w:t>
      </w:r>
      <w:r>
        <w:rPr>
          <w:rFonts w:cs="Times New Roman"/>
          <w:i/>
        </w:rPr>
        <w:t>ỳ</w:t>
      </w:r>
      <w:r>
        <w:rPr>
          <w:rFonts w:cs="Times New Roman"/>
          <w:i/>
        </w:rPr>
        <w:t xml:space="preserve"> h</w:t>
      </w:r>
      <w:r>
        <w:rPr>
          <w:rFonts w:cs="Times New Roman"/>
          <w:i/>
        </w:rPr>
        <w:t>ọ</w:t>
      </w:r>
      <w:r>
        <w:rPr>
          <w:rFonts w:cs="Times New Roman"/>
          <w:i/>
        </w:rPr>
        <w:t>p.</w:t>
      </w:r>
    </w:p>
    <w:p w14:paraId="7AEA773C" w14:textId="77777777" w:rsidR="004E267F" w:rsidRDefault="00441FF9">
      <w:pPr>
        <w:spacing w:before="360" w:after="36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QU</w:t>
      </w:r>
      <w:r>
        <w:rPr>
          <w:rFonts w:cs="Times New Roman"/>
          <w:b/>
        </w:rPr>
        <w:t>Y</w:t>
      </w:r>
      <w:r>
        <w:rPr>
          <w:rFonts w:cs="Times New Roman"/>
          <w:b/>
        </w:rPr>
        <w:t>Ế</w:t>
      </w:r>
      <w:r>
        <w:rPr>
          <w:rFonts w:cs="Times New Roman"/>
          <w:b/>
        </w:rPr>
        <w:t>T NGH</w:t>
      </w:r>
      <w:r>
        <w:rPr>
          <w:rFonts w:cs="Times New Roman"/>
          <w:b/>
        </w:rPr>
        <w:t>Ị</w:t>
      </w:r>
      <w:r>
        <w:rPr>
          <w:rFonts w:cs="Times New Roman"/>
          <w:b/>
        </w:rPr>
        <w:t>:</w:t>
      </w:r>
    </w:p>
    <w:p w14:paraId="0FED2A9E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b/>
          <w:bCs/>
          <w:spacing w:val="4"/>
          <w:szCs w:val="28"/>
          <w:lang w:val="en" w:eastAsia="vi-VN"/>
        </w:rPr>
      </w:pPr>
      <w:r>
        <w:rPr>
          <w:rFonts w:eastAsia="Times New Roman" w:cs="Times New Roman"/>
          <w:b/>
          <w:bCs/>
          <w:spacing w:val="4"/>
          <w:szCs w:val="28"/>
          <w:lang w:val="en" w:eastAsia="vi-VN"/>
        </w:rPr>
        <w:t>Điều 1. Sửa đổi, bổ sung một số khoản phí, lệ phí trên địa bàn tỉnh Hà Tĩnh</w:t>
      </w:r>
    </w:p>
    <w:p w14:paraId="18889F94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b/>
          <w:bCs/>
          <w:szCs w:val="28"/>
          <w:lang w:val="en" w:eastAsia="vi-VN"/>
        </w:rPr>
      </w:pPr>
      <w:r>
        <w:rPr>
          <w:rFonts w:eastAsia="Times New Roman" w:cs="Times New Roman"/>
          <w:szCs w:val="28"/>
          <w:lang w:val="en" w:eastAsia="vi-VN"/>
        </w:rPr>
        <w:t xml:space="preserve">1. </w:t>
      </w:r>
      <w:r>
        <w:rPr>
          <w:rFonts w:cs="Times New Roman"/>
          <w:bCs/>
          <w:szCs w:val="28"/>
        </w:rPr>
        <w:t>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</w:t>
      </w:r>
      <w:r>
        <w:rPr>
          <w:rFonts w:cs="Times New Roman"/>
          <w:szCs w:val="28"/>
        </w:rPr>
        <w:t xml:space="preserve"> đi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>m b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7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u 5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s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253/2020/NQ-HĐND ngày 08 tháng 12 năm 2020 c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a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đư</w:t>
      </w:r>
      <w:r>
        <w:rPr>
          <w:rFonts w:cs="Times New Roman"/>
          <w:szCs w:val="28"/>
        </w:rPr>
        <w:t>ợ</w:t>
      </w:r>
      <w:r>
        <w:rPr>
          <w:rFonts w:cs="Times New Roman"/>
          <w:szCs w:val="28"/>
        </w:rPr>
        <w:t>c s</w:t>
      </w:r>
      <w:r>
        <w:rPr>
          <w:rFonts w:cs="Times New Roman"/>
          <w:szCs w:val="28"/>
        </w:rPr>
        <w:t>ử</w:t>
      </w:r>
      <w:r>
        <w:rPr>
          <w:rFonts w:cs="Times New Roman"/>
          <w:szCs w:val="28"/>
        </w:rPr>
        <w:t>a đ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>i t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2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u 1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s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52/2021/NQ-HĐND ngày 16 tháng 12 năm 2021 c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a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như sau:</w:t>
      </w:r>
    </w:p>
    <w:p w14:paraId="4C5EC2BD" w14:textId="77777777" w:rsidR="004E267F" w:rsidRDefault="00441FF9">
      <w:pPr>
        <w:pStyle w:val="BodyTextIndent"/>
        <w:spacing w:before="120" w:after="120" w:line="340" w:lineRule="exact"/>
        <w:ind w:firstLine="720"/>
      </w:pPr>
      <w:r>
        <w:rPr>
          <w:szCs w:val="28"/>
        </w:rPr>
        <w:t>“b</w:t>
      </w:r>
      <w:r>
        <w:t xml:space="preserve">) Miễn thu phí thẩm định hồ sơ cấp giấy chứng nhận quyền sử dụng đất đối với các trường hợp sau: Hộ nghèo; đăng ký biến động do thay đổi địa giới, tên gọi đơn vị hành chính, </w:t>
      </w:r>
      <w:r>
        <w:t>sáp nhập thôn, xã, phường, thị trấn, huyện, thành phố, thị xã hoặc do nhà nước thu hồi một phần thửa đất hoặc do sạt lở tự nhiên; đính chính giấy chứng nhận do lỗi của cơ quan nhà nước; cấp đổi giấy chứng nhận do thực hiện chủ trương của tỉnh về dồn điền đ</w:t>
      </w:r>
      <w:r>
        <w:t>ổi thửa, tích tụ, tập trung ruộng đất</w:t>
      </w:r>
      <w:r>
        <w:rPr>
          <w:szCs w:val="28"/>
        </w:rPr>
        <w:t>;”</w:t>
      </w:r>
    </w:p>
    <w:p w14:paraId="6A619B8F" w14:textId="77777777" w:rsidR="004E267F" w:rsidRDefault="00441FF9">
      <w:pPr>
        <w:widowControl w:val="0"/>
        <w:spacing w:before="120" w:line="340" w:lineRule="exact"/>
        <w:ind w:firstLine="720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2.</w:t>
      </w:r>
      <w:r>
        <w:rPr>
          <w:rFonts w:eastAsia="Times New Roman" w:cs="Times New Roman"/>
          <w:bCs/>
          <w:szCs w:val="28"/>
        </w:rPr>
        <w:t xml:space="preserve"> Sửa đổi, bổ sung</w:t>
      </w:r>
      <w:r>
        <w:rPr>
          <w:rFonts w:eastAsia="Times New Roman" w:cs="Times New Roman"/>
          <w:szCs w:val="28"/>
        </w:rPr>
        <w:t xml:space="preserve"> điểm c khoản 7 Điều 5 Nghị quyết số 253/2020/NQ-HĐND ngày 08 tháng 12 năm 2020 của Hội đồng nhân dân tỉnh như sau:</w:t>
      </w:r>
    </w:p>
    <w:p w14:paraId="3D99A10E" w14:textId="2F79798B" w:rsidR="004E267F" w:rsidRDefault="00441FF9">
      <w:pPr>
        <w:widowControl w:val="0"/>
        <w:spacing w:before="120" w:line="340" w:lineRule="exact"/>
        <w:ind w:firstLine="720"/>
      </w:pPr>
      <w:r>
        <w:rPr>
          <w:rFonts w:eastAsia="Times New Roman" w:cs="Times New Roman"/>
          <w:szCs w:val="28"/>
        </w:rPr>
        <w:t>“</w:t>
      </w:r>
      <w:r>
        <w:t>c) Đơn v</w:t>
      </w:r>
      <w:r>
        <w:t>ị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thu phí:</w:t>
      </w:r>
      <w:bookmarkStart w:id="4" w:name="_Hlk181172992"/>
      <w:bookmarkStart w:id="5" w:name="_Hlk181283600"/>
      <w:r>
        <w:t xml:space="preserve"> S</w:t>
      </w:r>
      <w:r>
        <w:t>ở</w:t>
      </w:r>
      <w:r>
        <w:t xml:space="preserve"> Tài nguyên và Môi trư</w:t>
      </w:r>
      <w:r>
        <w:t>ờ</w:t>
      </w:r>
      <w:r>
        <w:t xml:space="preserve">ng; </w:t>
      </w:r>
      <w:r>
        <w:t xml:space="preserve">UBND </w:t>
      </w:r>
      <w:r>
        <w:t>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xã; Văn phòng Đăng ký đ</w:t>
      </w:r>
      <w:r>
        <w:t>ấ</w:t>
      </w:r>
      <w:r>
        <w:t>t đai và Chi nhánh Văn phòng Đăng ký đ</w:t>
      </w:r>
      <w:r>
        <w:t>ấ</w:t>
      </w:r>
      <w:r>
        <w:t>t đai t</w:t>
      </w:r>
      <w:r>
        <w:t>ạ</w:t>
      </w:r>
      <w:r>
        <w:t>i 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</w:t>
      </w:r>
      <w:bookmarkEnd w:id="4"/>
      <w:bookmarkEnd w:id="5"/>
      <w:r>
        <w:t>;</w:t>
      </w:r>
      <w:r>
        <w:rPr>
          <w:rFonts w:eastAsia="Times New Roman" w:cs="Times New Roman"/>
          <w:szCs w:val="28"/>
        </w:rPr>
        <w:t>”</w:t>
      </w:r>
    </w:p>
    <w:p w14:paraId="49C46356" w14:textId="77777777" w:rsidR="004E267F" w:rsidRDefault="00441FF9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Sửa đổi, bổ sung </w:t>
      </w:r>
      <w:r>
        <w:rPr>
          <w:sz w:val="28"/>
          <w:szCs w:val="28"/>
        </w:rPr>
        <w:t xml:space="preserve">điểm e khoản 7 Điều 5 Nghị quyết số 253/2020/NQ-HĐND ngày 08 tháng 12 năm 2020 của Hội đồng nhân dân tỉnh </w:t>
      </w:r>
      <w:r>
        <w:rPr>
          <w:sz w:val="28"/>
          <w:szCs w:val="28"/>
        </w:rPr>
        <w:t>được sửa đổi tại khoản 6 Điều 1 Nghị quyết số 101/2023/NQ-HĐND ngày 14 tháng 7 năm 2023 của Hội đồng nhân dân tỉnh như sau:</w:t>
      </w:r>
    </w:p>
    <w:p w14:paraId="0E23BE80" w14:textId="77777777" w:rsidR="004E267F" w:rsidRDefault="00441FF9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“e) Tỷ lệ để lại cho tổ chức thu phí:</w:t>
      </w:r>
    </w:p>
    <w:p w14:paraId="0C4FE954" w14:textId="77777777" w:rsidR="004E267F" w:rsidRDefault="00441FF9">
      <w:pPr>
        <w:shd w:val="clear" w:color="auto" w:fill="FFFFFF"/>
        <w:spacing w:before="120" w:line="340" w:lineRule="exact"/>
        <w:ind w:firstLine="720"/>
        <w:rPr>
          <w:rFonts w:eastAsia="Times New Roman" w:cs="Times New Roman"/>
          <w:color w:val="000000"/>
          <w:szCs w:val="28"/>
        </w:rPr>
      </w:pPr>
      <w:bookmarkStart w:id="6" w:name="_Hlk181283430"/>
      <w:r>
        <w:rPr>
          <w:szCs w:val="28"/>
        </w:rPr>
        <w:t>- S</w:t>
      </w:r>
      <w:r>
        <w:rPr>
          <w:szCs w:val="28"/>
        </w:rPr>
        <w:t>ở</w:t>
      </w:r>
      <w:r>
        <w:rPr>
          <w:szCs w:val="28"/>
        </w:rPr>
        <w:t xml:space="preserve"> Tài nguyên và Môi trư</w:t>
      </w:r>
      <w:r>
        <w:rPr>
          <w:szCs w:val="28"/>
        </w:rPr>
        <w:t>ờ</w:t>
      </w:r>
      <w:r>
        <w:rPr>
          <w:szCs w:val="28"/>
        </w:rPr>
        <w:t xml:space="preserve">ng: </w:t>
      </w:r>
      <w:r>
        <w:rPr>
          <w:rFonts w:eastAsia="Times New Roman" w:cs="Times New Roman"/>
          <w:color w:val="000000"/>
          <w:szCs w:val="28"/>
        </w:rPr>
        <w:t xml:space="preserve">75% </w:t>
      </w:r>
      <w:bookmarkStart w:id="7" w:name="diem_d_1_5"/>
      <w:r>
        <w:rPr>
          <w:rFonts w:eastAsia="Times New Roman" w:cs="Times New Roman"/>
          <w:color w:val="000000"/>
          <w:szCs w:val="28"/>
        </w:rPr>
        <w:t>số tiền phí thu được</w:t>
      </w:r>
      <w:bookmarkEnd w:id="7"/>
      <w:r>
        <w:rPr>
          <w:rFonts w:eastAsia="Times New Roman" w:cs="Times New Roman"/>
          <w:color w:val="000000"/>
          <w:szCs w:val="28"/>
        </w:rPr>
        <w:t>;</w:t>
      </w:r>
    </w:p>
    <w:p w14:paraId="70B6F129" w14:textId="0D128AF3" w:rsidR="004E267F" w:rsidRDefault="00441FF9">
      <w:pPr>
        <w:shd w:val="clear" w:color="auto" w:fill="FFFFFF"/>
        <w:spacing w:before="120" w:line="340" w:lineRule="exact"/>
        <w:ind w:firstLine="72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>
        <w:rPr>
          <w:rFonts w:eastAsia="Times New Roman" w:cs="Times New Roman"/>
          <w:color w:val="000000"/>
          <w:szCs w:val="28"/>
        </w:rPr>
        <w:t xml:space="preserve">UBND </w:t>
      </w:r>
      <w:r>
        <w:rPr>
          <w:rFonts w:eastAsia="Times New Roman" w:cs="Times New Roman"/>
          <w:color w:val="000000"/>
          <w:szCs w:val="28"/>
        </w:rPr>
        <w:t>các huyện, thà</w:t>
      </w:r>
      <w:r>
        <w:rPr>
          <w:rFonts w:eastAsia="Times New Roman" w:cs="Times New Roman"/>
          <w:color w:val="000000"/>
          <w:szCs w:val="28"/>
        </w:rPr>
        <w:t>nh phố, thị xã: 40% số tiền phí thu được;</w:t>
      </w:r>
    </w:p>
    <w:p w14:paraId="354EB432" w14:textId="77777777" w:rsidR="004E267F" w:rsidRDefault="00441FF9">
      <w:pPr>
        <w:shd w:val="clear" w:color="auto" w:fill="FFFFFF"/>
        <w:spacing w:before="120" w:line="340" w:lineRule="exact"/>
        <w:ind w:firstLine="720"/>
        <w:rPr>
          <w:rFonts w:eastAsia="Times New Roman" w:cs="Times New Roman"/>
          <w:color w:val="000000"/>
          <w:szCs w:val="28"/>
        </w:rPr>
      </w:pPr>
      <w:r>
        <w:t>- Văn phòng Đăng ký đ</w:t>
      </w:r>
      <w:r>
        <w:t>ấ</w:t>
      </w:r>
      <w:r>
        <w:t>t đai và Chi nhánh Văn phòng Đăng ký đ</w:t>
      </w:r>
      <w:r>
        <w:t>ấ</w:t>
      </w:r>
      <w:r>
        <w:t>t đai t</w:t>
      </w:r>
      <w:r>
        <w:t>ạ</w:t>
      </w:r>
      <w:r>
        <w:t>i 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</w:t>
      </w:r>
      <w:r>
        <w:rPr>
          <w:szCs w:val="28"/>
        </w:rPr>
        <w:t>: 100% s</w:t>
      </w:r>
      <w:r>
        <w:rPr>
          <w:szCs w:val="28"/>
        </w:rPr>
        <w:t>ố</w:t>
      </w:r>
      <w:r>
        <w:rPr>
          <w:szCs w:val="28"/>
        </w:rPr>
        <w:t xml:space="preserve"> ti</w:t>
      </w:r>
      <w:r>
        <w:rPr>
          <w:szCs w:val="28"/>
        </w:rPr>
        <w:t>ề</w:t>
      </w:r>
      <w:r>
        <w:rPr>
          <w:szCs w:val="28"/>
        </w:rPr>
        <w:t>n phí thu đư</w:t>
      </w:r>
      <w:r>
        <w:rPr>
          <w:szCs w:val="28"/>
        </w:rPr>
        <w:t>ợ</w:t>
      </w:r>
      <w:r>
        <w:rPr>
          <w:szCs w:val="28"/>
        </w:rPr>
        <w:t>c</w:t>
      </w:r>
      <w:r>
        <w:rPr>
          <w:rFonts w:cs="Times New Roman"/>
          <w:color w:val="000000"/>
          <w:szCs w:val="28"/>
          <w:shd w:val="clear" w:color="auto" w:fill="FFFFFF"/>
        </w:rPr>
        <w:t>.”</w:t>
      </w:r>
    </w:p>
    <w:bookmarkEnd w:id="6"/>
    <w:p w14:paraId="2763B736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4. </w:t>
      </w:r>
      <w:bookmarkStart w:id="8" w:name="_Hlk176917837"/>
      <w:r>
        <w:rPr>
          <w:rFonts w:cs="Times New Roman"/>
          <w:bCs/>
          <w:szCs w:val="28"/>
        </w:rPr>
        <w:t>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 m</w:t>
      </w:r>
      <w:r>
        <w:rPr>
          <w:rFonts w:cs="Times New Roman"/>
          <w:bCs/>
          <w:szCs w:val="28"/>
        </w:rPr>
        <w:t>ụ</w:t>
      </w:r>
      <w:r>
        <w:rPr>
          <w:rFonts w:cs="Times New Roman"/>
          <w:bCs/>
          <w:szCs w:val="28"/>
        </w:rPr>
        <w:t>c I đi</w:t>
      </w:r>
      <w:r>
        <w:rPr>
          <w:rFonts w:cs="Times New Roman"/>
          <w:bCs/>
          <w:szCs w:val="28"/>
        </w:rPr>
        <w:t>ể</w:t>
      </w:r>
      <w:r>
        <w:rPr>
          <w:rFonts w:cs="Times New Roman"/>
          <w:bCs/>
          <w:szCs w:val="28"/>
        </w:rPr>
        <w:t>m đ kho</w:t>
      </w:r>
      <w:r>
        <w:rPr>
          <w:rFonts w:cs="Times New Roman"/>
          <w:bCs/>
          <w:szCs w:val="28"/>
        </w:rPr>
        <w:t>ả</w:t>
      </w:r>
      <w:r>
        <w:rPr>
          <w:rFonts w:cs="Times New Roman"/>
          <w:bCs/>
          <w:szCs w:val="28"/>
        </w:rPr>
        <w:t>n 3 Đi</w:t>
      </w:r>
      <w:r>
        <w:rPr>
          <w:rFonts w:cs="Times New Roman"/>
          <w:bCs/>
          <w:szCs w:val="28"/>
        </w:rPr>
        <w:t>ề</w:t>
      </w:r>
      <w:r>
        <w:rPr>
          <w:rFonts w:cs="Times New Roman"/>
          <w:bCs/>
          <w:szCs w:val="28"/>
        </w:rPr>
        <w:t>u 6 Ngh</w:t>
      </w:r>
      <w:r>
        <w:rPr>
          <w:rFonts w:cs="Times New Roman"/>
          <w:bCs/>
          <w:szCs w:val="28"/>
        </w:rPr>
        <w:t>ị</w:t>
      </w:r>
      <w:r>
        <w:rPr>
          <w:rFonts w:cs="Times New Roman"/>
          <w:bCs/>
          <w:szCs w:val="28"/>
        </w:rPr>
        <w:t xml:space="preserve"> quy</w:t>
      </w:r>
      <w:r>
        <w:rPr>
          <w:rFonts w:cs="Times New Roman"/>
          <w:bCs/>
          <w:szCs w:val="28"/>
        </w:rPr>
        <w:t>ế</w:t>
      </w:r>
      <w:r>
        <w:rPr>
          <w:rFonts w:cs="Times New Roman"/>
          <w:bCs/>
          <w:szCs w:val="28"/>
        </w:rPr>
        <w:t>t s</w:t>
      </w:r>
      <w:r>
        <w:rPr>
          <w:rFonts w:cs="Times New Roman"/>
          <w:bCs/>
          <w:szCs w:val="28"/>
        </w:rPr>
        <w:t>ố</w:t>
      </w:r>
      <w:r>
        <w:rPr>
          <w:rFonts w:cs="Times New Roman"/>
          <w:bCs/>
          <w:szCs w:val="28"/>
        </w:rPr>
        <w:t xml:space="preserve"> 253/2020/NQ-HĐND ngày 08/12/2020 c</w:t>
      </w:r>
      <w:r>
        <w:rPr>
          <w:rFonts w:cs="Times New Roman"/>
          <w:bCs/>
          <w:szCs w:val="28"/>
        </w:rPr>
        <w:t>ủ</w:t>
      </w:r>
      <w:r>
        <w:rPr>
          <w:rFonts w:cs="Times New Roman"/>
          <w:bCs/>
          <w:szCs w:val="28"/>
        </w:rPr>
        <w:t>a H</w:t>
      </w:r>
      <w:r>
        <w:rPr>
          <w:rFonts w:cs="Times New Roman"/>
          <w:bCs/>
          <w:szCs w:val="28"/>
        </w:rPr>
        <w:t>ộ</w:t>
      </w:r>
      <w:r>
        <w:rPr>
          <w:rFonts w:cs="Times New Roman"/>
          <w:bCs/>
          <w:szCs w:val="28"/>
        </w:rPr>
        <w:t>i đ</w:t>
      </w:r>
      <w:r>
        <w:rPr>
          <w:rFonts w:cs="Times New Roman"/>
          <w:bCs/>
          <w:szCs w:val="28"/>
        </w:rPr>
        <w:t>ồ</w:t>
      </w:r>
      <w:r>
        <w:rPr>
          <w:rFonts w:cs="Times New Roman"/>
          <w:bCs/>
          <w:szCs w:val="28"/>
        </w:rPr>
        <w:t>ng nhân dân t</w:t>
      </w:r>
      <w:r>
        <w:rPr>
          <w:rFonts w:cs="Times New Roman"/>
          <w:bCs/>
          <w:szCs w:val="28"/>
        </w:rPr>
        <w:t>ỉ</w:t>
      </w:r>
      <w:r>
        <w:rPr>
          <w:rFonts w:cs="Times New Roman"/>
          <w:bCs/>
          <w:szCs w:val="28"/>
        </w:rPr>
        <w:t>nh đư</w:t>
      </w:r>
      <w:r>
        <w:rPr>
          <w:rFonts w:cs="Times New Roman"/>
          <w:bCs/>
          <w:szCs w:val="28"/>
        </w:rPr>
        <w:t>ợ</w:t>
      </w:r>
      <w:r>
        <w:rPr>
          <w:rFonts w:cs="Times New Roman"/>
          <w:bCs/>
          <w:szCs w:val="28"/>
        </w:rPr>
        <w:t>c 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 t</w:t>
      </w:r>
      <w:r>
        <w:rPr>
          <w:rFonts w:cs="Times New Roman"/>
          <w:bCs/>
          <w:szCs w:val="28"/>
        </w:rPr>
        <w:t>ạ</w:t>
      </w:r>
      <w:r>
        <w:rPr>
          <w:rFonts w:cs="Times New Roman"/>
          <w:bCs/>
          <w:szCs w:val="28"/>
        </w:rPr>
        <w:t>i kho</w:t>
      </w:r>
      <w:r>
        <w:rPr>
          <w:rFonts w:cs="Times New Roman"/>
          <w:bCs/>
          <w:szCs w:val="28"/>
        </w:rPr>
        <w:t>ả</w:t>
      </w:r>
      <w:r>
        <w:rPr>
          <w:rFonts w:cs="Times New Roman"/>
          <w:bCs/>
          <w:szCs w:val="28"/>
        </w:rPr>
        <w:t>n 14 Đi</w:t>
      </w:r>
      <w:r>
        <w:rPr>
          <w:rFonts w:cs="Times New Roman"/>
          <w:bCs/>
          <w:szCs w:val="28"/>
        </w:rPr>
        <w:t>ề</w:t>
      </w:r>
      <w:r>
        <w:rPr>
          <w:rFonts w:cs="Times New Roman"/>
          <w:bCs/>
          <w:szCs w:val="28"/>
        </w:rPr>
        <w:t xml:space="preserve">u 1 </w:t>
      </w:r>
      <w:bookmarkEnd w:id="8"/>
      <w:r>
        <w:rPr>
          <w:szCs w:val="28"/>
        </w:rPr>
        <w:t>Ngh</w:t>
      </w:r>
      <w:r>
        <w:rPr>
          <w:szCs w:val="28"/>
        </w:rPr>
        <w:t>ị</w:t>
      </w:r>
      <w:r>
        <w:rPr>
          <w:szCs w:val="28"/>
        </w:rPr>
        <w:t xml:space="preserve"> quy</w:t>
      </w:r>
      <w:r>
        <w:rPr>
          <w:szCs w:val="28"/>
        </w:rPr>
        <w:t>ế</w:t>
      </w:r>
      <w:r>
        <w:rPr>
          <w:szCs w:val="28"/>
        </w:rPr>
        <w:t>t s</w:t>
      </w:r>
      <w:r>
        <w:rPr>
          <w:szCs w:val="28"/>
        </w:rPr>
        <w:t>ố</w:t>
      </w:r>
      <w:r>
        <w:rPr>
          <w:szCs w:val="28"/>
        </w:rPr>
        <w:t xml:space="preserve"> 101/2023/NQ-HĐND ngày 14 tháng 7 năm 2023 c</w:t>
      </w:r>
      <w:r>
        <w:rPr>
          <w:szCs w:val="28"/>
        </w:rPr>
        <w:t>ủ</w:t>
      </w:r>
      <w:r>
        <w:rPr>
          <w:szCs w:val="28"/>
        </w:rPr>
        <w:t>a H</w:t>
      </w:r>
      <w:r>
        <w:rPr>
          <w:szCs w:val="28"/>
        </w:rPr>
        <w:t>ộ</w:t>
      </w:r>
      <w:r>
        <w:rPr>
          <w:szCs w:val="28"/>
        </w:rPr>
        <w:t>i đ</w:t>
      </w:r>
      <w:r>
        <w:rPr>
          <w:szCs w:val="28"/>
        </w:rPr>
        <w:t>ồ</w:t>
      </w:r>
      <w:r>
        <w:rPr>
          <w:szCs w:val="28"/>
        </w:rPr>
        <w:t>ng nhân dân t</w:t>
      </w:r>
      <w:r>
        <w:rPr>
          <w:szCs w:val="28"/>
        </w:rPr>
        <w:t>ỉ</w:t>
      </w:r>
      <w:r>
        <w:rPr>
          <w:szCs w:val="28"/>
        </w:rPr>
        <w:t>nh như sau</w:t>
      </w:r>
      <w:r>
        <w:rPr>
          <w:rFonts w:cs="Times New Roman"/>
          <w:bCs/>
          <w:szCs w:val="28"/>
        </w:rPr>
        <w:t>:</w:t>
      </w:r>
    </w:p>
    <w:p w14:paraId="40A62A75" w14:textId="66021D36" w:rsidR="004E267F" w:rsidRDefault="00441FF9">
      <w:pPr>
        <w:spacing w:before="120" w:line="340" w:lineRule="exact"/>
        <w:ind w:firstLine="72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val="en" w:eastAsia="vi-VN"/>
        </w:rPr>
        <w:t>“</w:t>
      </w:r>
      <w:r>
        <w:rPr>
          <w:rFonts w:cs="Times New Roman"/>
          <w:szCs w:val="28"/>
        </w:rPr>
        <w:t>đ) M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c thu l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 xml:space="preserve"> phí: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262"/>
        <w:gridCol w:w="1564"/>
        <w:gridCol w:w="1549"/>
      </w:tblGrid>
      <w:tr w:rsidR="004E267F" w14:paraId="79331649" w14:textId="77777777">
        <w:tc>
          <w:tcPr>
            <w:tcW w:w="389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AD69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lastRenderedPageBreak/>
              <w:t>TT</w:t>
            </w:r>
          </w:p>
        </w:tc>
        <w:tc>
          <w:tcPr>
            <w:tcW w:w="289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7CFF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171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1308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ứ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 thu</w:t>
            </w:r>
            <w:r>
              <w:rPr>
                <w:rFonts w:cs="Times New Roman"/>
                <w:b/>
                <w:bCs/>
                <w:sz w:val="26"/>
                <w:szCs w:val="26"/>
              </w:rPr>
              <w:br/>
            </w:r>
            <w:r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(đ</w:t>
            </w:r>
            <w:r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ồ</w:t>
            </w:r>
            <w:r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ng)</w:t>
            </w:r>
          </w:p>
        </w:tc>
      </w:tr>
      <w:tr w:rsidR="004E267F" w14:paraId="0ACCACE8" w14:textId="77777777">
        <w:tc>
          <w:tcPr>
            <w:tcW w:w="389" w:type="pct"/>
            <w:vMerge/>
            <w:shd w:val="clear" w:color="auto" w:fill="auto"/>
            <w:vAlign w:val="center"/>
          </w:tcPr>
          <w:p w14:paraId="37EADC71" w14:textId="77777777" w:rsidR="004E267F" w:rsidRDefault="004E267F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97" w:type="pct"/>
            <w:vMerge/>
            <w:shd w:val="clear" w:color="auto" w:fill="auto"/>
            <w:vAlign w:val="center"/>
          </w:tcPr>
          <w:p w14:paraId="4817A082" w14:textId="77777777" w:rsidR="004E267F" w:rsidRDefault="004E267F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83AD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sz w:val="26"/>
                <w:szCs w:val="26"/>
              </w:rPr>
              <w:t>p h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ồ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sơ tr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ự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 ti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cs="Times New Roman"/>
                <w:b/>
                <w:bCs/>
                <w:sz w:val="26"/>
                <w:szCs w:val="26"/>
              </w:rPr>
              <w:t>p ho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ặ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 qua d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ị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ch v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ụ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bưu chính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65A1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sz w:val="26"/>
                <w:szCs w:val="26"/>
              </w:rPr>
              <w:t>p h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ồ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sơ trên môi trư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ờ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ng m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ng</w:t>
            </w:r>
          </w:p>
        </w:tc>
      </w:tr>
      <w:tr w:rsidR="004E267F" w14:paraId="62269EAD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E478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C587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ứ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 thu áp d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ụ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ng t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i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Ủ</w:t>
            </w:r>
            <w:r>
              <w:rPr>
                <w:rFonts w:cs="Times New Roman"/>
                <w:b/>
                <w:bCs/>
                <w:sz w:val="26"/>
                <w:szCs w:val="26"/>
              </w:rPr>
              <w:t>y ban nhân dân xã, phư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ờ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ng, th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ị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tr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ấ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C87F" w14:textId="77777777" w:rsidR="004E267F" w:rsidRDefault="004E267F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A519" w14:textId="77777777" w:rsidR="004E267F" w:rsidRDefault="004E267F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E267F" w14:paraId="65EE2D5A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3094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A6E3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Đăng ký khai sinh quá h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n; đăng ký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 xml:space="preserve">i khai sinh; đăng ký </w:t>
            </w:r>
            <w:r>
              <w:rPr>
                <w:rFonts w:cs="Times New Roman"/>
                <w:sz w:val="26"/>
                <w:szCs w:val="26"/>
              </w:rPr>
              <w:t>khai sinh cho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đã có h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sơ,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t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 xml:space="preserve"> cá nhân; đăng ký khai sinh có y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u t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nư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c ngoài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khu v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biên gi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1587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A553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3A71F312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CB7B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1C34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Đăng ký khai t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quá h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n; đăng ký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khai t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>; đăng ký khai t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có y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u t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nư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c ngoài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khu v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biên gi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CDBC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6CC8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52B6FCD2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DF24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4D9C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Đăng ký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 xml:space="preserve">i </w:t>
            </w:r>
            <w:r>
              <w:rPr>
                <w:rFonts w:cs="Times New Roman"/>
                <w:sz w:val="26"/>
                <w:szCs w:val="26"/>
              </w:rPr>
              <w:t>k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hôn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11DE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5454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722C89AE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EA1E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54F8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cha, m</w:t>
            </w:r>
            <w:r>
              <w:rPr>
                <w:rFonts w:cs="Times New Roman"/>
                <w:sz w:val="26"/>
                <w:szCs w:val="26"/>
              </w:rPr>
              <w:t>ẹ</w:t>
            </w:r>
            <w:r>
              <w:rPr>
                <w:rFonts w:cs="Times New Roman"/>
                <w:sz w:val="26"/>
                <w:szCs w:val="26"/>
              </w:rPr>
              <w:t>, con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804B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7AAF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5A80C557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BD97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1A8D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Thay đ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i,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chính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cho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chưa đ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 xml:space="preserve"> 14 tu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i cư trú 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 xml:space="preserve"> trong nư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851D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86F8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55592C7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6E27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95F3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sung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cho công dân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t Nam cư trú 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 xml:space="preserve"> trong nư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6591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40CC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3E4C87C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8668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FA68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tình tr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ng hôn nhân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2B37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C91B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147EB5A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EEF3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B911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ho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ghi vào S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các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khác ho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đăng ký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khác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A461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09F5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</w:tbl>
    <w:p w14:paraId="0F1C8C07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val="en" w:eastAsia="vi-VN"/>
        </w:rPr>
        <w:t xml:space="preserve">5. </w:t>
      </w:r>
      <w:r>
        <w:rPr>
          <w:rFonts w:cs="Times New Roman"/>
          <w:szCs w:val="28"/>
        </w:rPr>
        <w:t>S</w:t>
      </w:r>
      <w:r>
        <w:rPr>
          <w:rFonts w:cs="Times New Roman"/>
          <w:szCs w:val="28"/>
        </w:rPr>
        <w:t>ử</w:t>
      </w:r>
      <w:r>
        <w:rPr>
          <w:rFonts w:cs="Times New Roman"/>
          <w:szCs w:val="28"/>
        </w:rPr>
        <w:t>a đ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>i, b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sung đi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>m a1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5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u 6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s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253/2020/NQ-HĐND ngày 08 tháng 12 năm 2020 c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a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đư</w:t>
      </w:r>
      <w:r>
        <w:rPr>
          <w:rFonts w:cs="Times New Roman"/>
          <w:szCs w:val="28"/>
        </w:rPr>
        <w:t>ợ</w:t>
      </w:r>
      <w:r>
        <w:rPr>
          <w:rFonts w:cs="Times New Roman"/>
          <w:szCs w:val="28"/>
        </w:rPr>
        <w:t>c b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sung t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8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 xml:space="preserve">u 1 </w:t>
      </w:r>
      <w:r>
        <w:rPr>
          <w:rFonts w:cs="Times New Roman"/>
          <w:szCs w:val="28"/>
        </w:rPr>
        <w:t>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s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52/2021/NQ-HĐND ngày 16 tháng 12 năm 2021 c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a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như sau:</w:t>
      </w:r>
    </w:p>
    <w:p w14:paraId="5534A216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“a1)</w:t>
      </w:r>
      <w:r>
        <w:t xml:space="preserve"> Mi</w:t>
      </w:r>
      <w:r>
        <w:t>ễ</w:t>
      </w:r>
      <w:r>
        <w:t>n thu l</w:t>
      </w:r>
      <w:r>
        <w:t>ệ</w:t>
      </w:r>
      <w:r>
        <w:t xml:space="preserve"> phí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sau: H</w:t>
      </w:r>
      <w:r>
        <w:t>ộ</w:t>
      </w:r>
      <w:r>
        <w:t xml:space="preserve"> nghèo; đăng ký bi</w:t>
      </w:r>
      <w:r>
        <w:t>ế</w:t>
      </w:r>
      <w:r>
        <w:t>n đ</w:t>
      </w:r>
      <w:r>
        <w:t>ộ</w:t>
      </w:r>
      <w:r>
        <w:t xml:space="preserve">ng do </w:t>
      </w:r>
      <w:r>
        <w:t>thay đ</w:t>
      </w:r>
      <w:r>
        <w:t>ổ</w:t>
      </w:r>
      <w:r>
        <w:t>i đ</w:t>
      </w:r>
      <w:r>
        <w:t>ị</w:t>
      </w:r>
      <w:r>
        <w:t>a gi</w:t>
      </w:r>
      <w:r>
        <w:t>ớ</w:t>
      </w:r>
      <w:r>
        <w:t>i, tên g</w:t>
      </w:r>
      <w:r>
        <w:t>ọ</w:t>
      </w:r>
      <w:r>
        <w:t>i đơn v</w:t>
      </w:r>
      <w:r>
        <w:t>ị</w:t>
      </w:r>
      <w:r>
        <w:t xml:space="preserve"> hành chính, sáp nh</w:t>
      </w:r>
      <w:r>
        <w:t>ậ</w:t>
      </w:r>
      <w:r>
        <w:t>p thôn,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n,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 ho</w:t>
      </w:r>
      <w:r>
        <w:t>ặ</w:t>
      </w:r>
      <w:r>
        <w:t>c do nhà nư</w:t>
      </w:r>
      <w:r>
        <w:t>ớ</w:t>
      </w:r>
      <w:r>
        <w:t>c thu h</w:t>
      </w:r>
      <w:r>
        <w:t>ồ</w:t>
      </w:r>
      <w:r>
        <w:t>i m</w:t>
      </w:r>
      <w:r>
        <w:t>ộ</w:t>
      </w:r>
      <w:r>
        <w:t>t ph</w:t>
      </w:r>
      <w:r>
        <w:t>ầ</w:t>
      </w:r>
      <w:r>
        <w:t>n th</w:t>
      </w:r>
      <w:r>
        <w:t>ử</w:t>
      </w:r>
      <w:r>
        <w:t>a đ</w:t>
      </w:r>
      <w:r>
        <w:t>ấ</w:t>
      </w:r>
      <w:r>
        <w:t>t ho</w:t>
      </w:r>
      <w:r>
        <w:t>ặ</w:t>
      </w:r>
      <w:r>
        <w:t>c do s</w:t>
      </w:r>
      <w:r>
        <w:t>ạ</w:t>
      </w:r>
      <w:r>
        <w:t>t l</w:t>
      </w:r>
      <w:r>
        <w:t>ở</w:t>
      </w:r>
      <w:r>
        <w:t xml:space="preserve"> t</w:t>
      </w:r>
      <w:r>
        <w:t>ự</w:t>
      </w:r>
      <w:r>
        <w:t xml:space="preserve"> nhiên; đính chính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do l</w:t>
      </w:r>
      <w:r>
        <w:t>ỗ</w:t>
      </w:r>
      <w:r>
        <w:t>i c</w:t>
      </w:r>
      <w:r>
        <w:t>ủ</w:t>
      </w:r>
      <w:r>
        <w:t>a cơ quan nhà nư</w:t>
      </w:r>
      <w:r>
        <w:t>ớ</w:t>
      </w:r>
      <w:r>
        <w:t>c; c</w:t>
      </w:r>
      <w:r>
        <w:t>ấ</w:t>
      </w:r>
      <w:r>
        <w:t>p đ</w:t>
      </w:r>
      <w:r>
        <w:t>ổ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 xml:space="preserve">n </w:t>
      </w:r>
      <w:r>
        <w:t>do</w:t>
      </w:r>
      <w:r>
        <w:rPr>
          <w:i/>
          <w:iCs/>
        </w:rPr>
        <w:t xml:space="preserve"> </w:t>
      </w:r>
      <w:r>
        <w:t>th</w:t>
      </w:r>
      <w:r>
        <w:t>ự</w:t>
      </w:r>
      <w:r>
        <w:t>c hi</w:t>
      </w:r>
      <w:r>
        <w:t>ệ</w:t>
      </w:r>
      <w:r>
        <w:t>n ch</w:t>
      </w:r>
      <w:r>
        <w:t>ủ</w:t>
      </w:r>
      <w:r>
        <w:t xml:space="preserve"> trương c</w:t>
      </w:r>
      <w:r>
        <w:t>ủ</w:t>
      </w:r>
      <w:r>
        <w:t>a t</w:t>
      </w:r>
      <w:r>
        <w:t>ỉ</w:t>
      </w:r>
      <w:r>
        <w:t>nh v</w:t>
      </w:r>
      <w:r>
        <w:t>ề</w:t>
      </w:r>
      <w:r>
        <w:t xml:space="preserve"> d</w:t>
      </w:r>
      <w:r>
        <w:t>ồ</w:t>
      </w:r>
      <w:r>
        <w:t>n đi</w:t>
      </w:r>
      <w:r>
        <w:t>ề</w:t>
      </w:r>
      <w:r>
        <w:t>n đ</w:t>
      </w:r>
      <w:r>
        <w:t>ổ</w:t>
      </w:r>
      <w:r>
        <w:t>i th</w:t>
      </w:r>
      <w:r>
        <w:t>ử</w:t>
      </w:r>
      <w:r>
        <w:t>a, tích t</w:t>
      </w:r>
      <w:r>
        <w:t>ụ</w:t>
      </w:r>
      <w:r>
        <w:t>, t</w:t>
      </w:r>
      <w:r>
        <w:t>ậ</w:t>
      </w:r>
      <w:r>
        <w:t>p trung ru</w:t>
      </w:r>
      <w:r>
        <w:t>ộ</w:t>
      </w:r>
      <w:r>
        <w:t>ng đ</w:t>
      </w:r>
      <w:r>
        <w:t>ấ</w:t>
      </w:r>
      <w:r>
        <w:t>t</w:t>
      </w:r>
      <w:r>
        <w:rPr>
          <w:rFonts w:cs="Times New Roman"/>
          <w:szCs w:val="28"/>
        </w:rPr>
        <w:t>;”</w:t>
      </w:r>
    </w:p>
    <w:p w14:paraId="5F3B1303" w14:textId="77777777" w:rsidR="004E267F" w:rsidRDefault="00441FF9">
      <w:pPr>
        <w:widowControl w:val="0"/>
        <w:spacing w:before="120" w:line="340" w:lineRule="exact"/>
        <w:ind w:firstLine="720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6.</w:t>
      </w:r>
      <w:r>
        <w:rPr>
          <w:rFonts w:eastAsia="Times New Roman" w:cs="Times New Roman"/>
          <w:szCs w:val="28"/>
        </w:rPr>
        <w:t xml:space="preserve"> Sửa đổi, bổ sung điểm b khoản 5 Điều 6 Nghị quyết số 253/2020/NQ-HĐND ngày 08 tháng 12 năm 2020 của Hội đồng nhân dân tỉnh như sau:</w:t>
      </w:r>
    </w:p>
    <w:p w14:paraId="78553EF1" w14:textId="1E93D0F9" w:rsidR="004E267F" w:rsidRDefault="00441FF9">
      <w:pPr>
        <w:widowControl w:val="0"/>
        <w:spacing w:before="120" w:line="340" w:lineRule="exact"/>
        <w:ind w:firstLine="720"/>
      </w:pPr>
      <w:r>
        <w:rPr>
          <w:rFonts w:eastAsia="Times New Roman" w:cs="Times New Roman"/>
          <w:szCs w:val="28"/>
        </w:rPr>
        <w:t>“</w:t>
      </w:r>
      <w:r>
        <w:t>b) Đơn v</w:t>
      </w:r>
      <w:r>
        <w:t>ị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thu l</w:t>
      </w:r>
      <w:r>
        <w:t>ệ</w:t>
      </w:r>
      <w:r>
        <w:t xml:space="preserve"> phí: S</w:t>
      </w:r>
      <w:r>
        <w:t>ở</w:t>
      </w:r>
      <w:r>
        <w:t xml:space="preserve"> T</w:t>
      </w:r>
      <w:r>
        <w:t>ài nguyên và Môi trư</w:t>
      </w:r>
      <w:r>
        <w:t>ờ</w:t>
      </w:r>
      <w:r>
        <w:t xml:space="preserve">ng; </w:t>
      </w:r>
      <w:r>
        <w:t xml:space="preserve">UBND </w:t>
      </w:r>
      <w:r>
        <w:t>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xã; Văn phòng Đăng ký đ</w:t>
      </w:r>
      <w:r>
        <w:t>ấ</w:t>
      </w:r>
      <w:r>
        <w:t>t đai và Chi nhánh Văn phòng Đăng ký đ</w:t>
      </w:r>
      <w:r>
        <w:t>ấ</w:t>
      </w:r>
      <w:r>
        <w:t>t đai t</w:t>
      </w:r>
      <w:r>
        <w:t>ạ</w:t>
      </w:r>
      <w:r>
        <w:t>i 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xã;</w:t>
      </w:r>
      <w:r>
        <w:rPr>
          <w:rFonts w:eastAsia="Times New Roman" w:cs="Times New Roman"/>
          <w:szCs w:val="28"/>
        </w:rPr>
        <w:t>”</w:t>
      </w:r>
    </w:p>
    <w:p w14:paraId="795C901E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szCs w:val="28"/>
          <w:lang w:val="en" w:eastAsia="vi-VN"/>
        </w:rPr>
      </w:pPr>
      <w:r>
        <w:rPr>
          <w:rFonts w:cs="Times New Roman"/>
          <w:szCs w:val="28"/>
        </w:rPr>
        <w:lastRenderedPageBreak/>
        <w:t xml:space="preserve">7. </w:t>
      </w:r>
      <w:r>
        <w:rPr>
          <w:rFonts w:cs="Times New Roman"/>
          <w:bCs/>
          <w:szCs w:val="28"/>
        </w:rPr>
        <w:t>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 đi</w:t>
      </w:r>
      <w:r>
        <w:rPr>
          <w:rFonts w:cs="Times New Roman"/>
          <w:bCs/>
          <w:szCs w:val="28"/>
        </w:rPr>
        <w:t>ể</w:t>
      </w:r>
      <w:r>
        <w:rPr>
          <w:rFonts w:cs="Times New Roman"/>
          <w:bCs/>
          <w:szCs w:val="28"/>
        </w:rPr>
        <w:t>m c kho</w:t>
      </w:r>
      <w:r>
        <w:rPr>
          <w:rFonts w:cs="Times New Roman"/>
          <w:bCs/>
          <w:szCs w:val="28"/>
        </w:rPr>
        <w:t>ả</w:t>
      </w:r>
      <w:r>
        <w:rPr>
          <w:rFonts w:cs="Times New Roman"/>
          <w:bCs/>
          <w:szCs w:val="28"/>
        </w:rPr>
        <w:t>n 5 Đi</w:t>
      </w:r>
      <w:r>
        <w:rPr>
          <w:rFonts w:cs="Times New Roman"/>
          <w:bCs/>
          <w:szCs w:val="28"/>
        </w:rPr>
        <w:t>ề</w:t>
      </w:r>
      <w:r>
        <w:rPr>
          <w:rFonts w:cs="Times New Roman"/>
          <w:bCs/>
          <w:szCs w:val="28"/>
        </w:rPr>
        <w:t>u 6 Ngh</w:t>
      </w:r>
      <w:r>
        <w:rPr>
          <w:rFonts w:cs="Times New Roman"/>
          <w:bCs/>
          <w:szCs w:val="28"/>
        </w:rPr>
        <w:t>ị</w:t>
      </w:r>
      <w:r>
        <w:rPr>
          <w:rFonts w:cs="Times New Roman"/>
          <w:bCs/>
          <w:szCs w:val="28"/>
        </w:rPr>
        <w:t xml:space="preserve"> quy</w:t>
      </w:r>
      <w:r>
        <w:rPr>
          <w:rFonts w:cs="Times New Roman"/>
          <w:bCs/>
          <w:szCs w:val="28"/>
        </w:rPr>
        <w:t>ế</w:t>
      </w:r>
      <w:r>
        <w:rPr>
          <w:rFonts w:cs="Times New Roman"/>
          <w:bCs/>
          <w:szCs w:val="28"/>
        </w:rPr>
        <w:t>t s</w:t>
      </w:r>
      <w:r>
        <w:rPr>
          <w:rFonts w:cs="Times New Roman"/>
          <w:bCs/>
          <w:szCs w:val="28"/>
        </w:rPr>
        <w:t>ố</w:t>
      </w:r>
      <w:r>
        <w:rPr>
          <w:rFonts w:cs="Times New Roman"/>
          <w:bCs/>
          <w:szCs w:val="28"/>
        </w:rPr>
        <w:t xml:space="preserve"> 253/2020/NQ-HĐND ngày 08</w:t>
      </w:r>
      <w:r>
        <w:rPr>
          <w:rFonts w:cs="Times New Roman"/>
          <w:bCs/>
          <w:szCs w:val="28"/>
        </w:rPr>
        <w:t xml:space="preserve"> tháng 12 năm 2020 c</w:t>
      </w:r>
      <w:r>
        <w:rPr>
          <w:rFonts w:cs="Times New Roman"/>
          <w:bCs/>
          <w:szCs w:val="28"/>
        </w:rPr>
        <w:t>ủ</w:t>
      </w:r>
      <w:r>
        <w:rPr>
          <w:rFonts w:cs="Times New Roman"/>
          <w:bCs/>
          <w:szCs w:val="28"/>
        </w:rPr>
        <w:t>a H</w:t>
      </w:r>
      <w:r>
        <w:rPr>
          <w:rFonts w:cs="Times New Roman"/>
          <w:bCs/>
          <w:szCs w:val="28"/>
        </w:rPr>
        <w:t>ộ</w:t>
      </w:r>
      <w:r>
        <w:rPr>
          <w:rFonts w:cs="Times New Roman"/>
          <w:bCs/>
          <w:szCs w:val="28"/>
        </w:rPr>
        <w:t>i đ</w:t>
      </w:r>
      <w:r>
        <w:rPr>
          <w:rFonts w:cs="Times New Roman"/>
          <w:bCs/>
          <w:szCs w:val="28"/>
        </w:rPr>
        <w:t>ồ</w:t>
      </w:r>
      <w:r>
        <w:rPr>
          <w:rFonts w:cs="Times New Roman"/>
          <w:bCs/>
          <w:szCs w:val="28"/>
        </w:rPr>
        <w:t>ng nhân dân t</w:t>
      </w:r>
      <w:r>
        <w:rPr>
          <w:rFonts w:cs="Times New Roman"/>
          <w:bCs/>
          <w:szCs w:val="28"/>
        </w:rPr>
        <w:t>ỉ</w:t>
      </w:r>
      <w:r>
        <w:rPr>
          <w:rFonts w:cs="Times New Roman"/>
          <w:bCs/>
          <w:szCs w:val="28"/>
        </w:rPr>
        <w:t>nh đư</w:t>
      </w:r>
      <w:r>
        <w:rPr>
          <w:rFonts w:cs="Times New Roman"/>
          <w:bCs/>
          <w:szCs w:val="28"/>
        </w:rPr>
        <w:t>ợ</w:t>
      </w:r>
      <w:r>
        <w:rPr>
          <w:rFonts w:cs="Times New Roman"/>
          <w:bCs/>
          <w:szCs w:val="28"/>
        </w:rPr>
        <w:t>c 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 t</w:t>
      </w:r>
      <w:r>
        <w:rPr>
          <w:rFonts w:cs="Times New Roman"/>
          <w:bCs/>
          <w:szCs w:val="28"/>
        </w:rPr>
        <w:t>ạ</w:t>
      </w:r>
      <w:r>
        <w:rPr>
          <w:rFonts w:cs="Times New Roman"/>
          <w:bCs/>
          <w:szCs w:val="28"/>
        </w:rPr>
        <w:t>i kho</w:t>
      </w:r>
      <w:r>
        <w:rPr>
          <w:rFonts w:cs="Times New Roman"/>
          <w:bCs/>
          <w:szCs w:val="28"/>
        </w:rPr>
        <w:t>ả</w:t>
      </w:r>
      <w:r>
        <w:rPr>
          <w:rFonts w:cs="Times New Roman"/>
          <w:bCs/>
          <w:szCs w:val="28"/>
        </w:rPr>
        <w:t>n 16 Đi</w:t>
      </w:r>
      <w:r>
        <w:rPr>
          <w:rFonts w:cs="Times New Roman"/>
          <w:bCs/>
          <w:szCs w:val="28"/>
        </w:rPr>
        <w:t>ề</w:t>
      </w:r>
      <w:r>
        <w:rPr>
          <w:rFonts w:cs="Times New Roman"/>
          <w:bCs/>
          <w:szCs w:val="28"/>
        </w:rPr>
        <w:t>u 1 Ngh</w:t>
      </w:r>
      <w:r>
        <w:rPr>
          <w:rFonts w:cs="Times New Roman"/>
          <w:bCs/>
          <w:szCs w:val="28"/>
        </w:rPr>
        <w:t>ị</w:t>
      </w:r>
      <w:r>
        <w:rPr>
          <w:rFonts w:cs="Times New Roman"/>
          <w:bCs/>
          <w:szCs w:val="28"/>
        </w:rPr>
        <w:t xml:space="preserve"> quy</w:t>
      </w:r>
      <w:r>
        <w:rPr>
          <w:rFonts w:cs="Times New Roman"/>
          <w:bCs/>
          <w:szCs w:val="28"/>
        </w:rPr>
        <w:t>ế</w:t>
      </w:r>
      <w:r>
        <w:rPr>
          <w:rFonts w:cs="Times New Roman"/>
          <w:bCs/>
          <w:szCs w:val="28"/>
        </w:rPr>
        <w:t>t 101/2023/NQ-HĐND ngày 14 tháng 7 năm 2023 c</w:t>
      </w:r>
      <w:r>
        <w:rPr>
          <w:rFonts w:cs="Times New Roman"/>
          <w:bCs/>
          <w:szCs w:val="28"/>
        </w:rPr>
        <w:t>ủ</w:t>
      </w:r>
      <w:r>
        <w:rPr>
          <w:rFonts w:cs="Times New Roman"/>
          <w:bCs/>
          <w:szCs w:val="28"/>
        </w:rPr>
        <w:t>a H</w:t>
      </w:r>
      <w:r>
        <w:rPr>
          <w:rFonts w:cs="Times New Roman"/>
          <w:bCs/>
          <w:szCs w:val="28"/>
        </w:rPr>
        <w:t>ộ</w:t>
      </w:r>
      <w:r>
        <w:rPr>
          <w:rFonts w:cs="Times New Roman"/>
          <w:bCs/>
          <w:szCs w:val="28"/>
        </w:rPr>
        <w:t>i đ</w:t>
      </w:r>
      <w:r>
        <w:rPr>
          <w:rFonts w:cs="Times New Roman"/>
          <w:bCs/>
          <w:szCs w:val="28"/>
        </w:rPr>
        <w:t>ồ</w:t>
      </w:r>
      <w:r>
        <w:rPr>
          <w:rFonts w:cs="Times New Roman"/>
          <w:bCs/>
          <w:szCs w:val="28"/>
        </w:rPr>
        <w:t>ng nhân dân t</w:t>
      </w:r>
      <w:r>
        <w:rPr>
          <w:rFonts w:cs="Times New Roman"/>
          <w:bCs/>
          <w:szCs w:val="28"/>
        </w:rPr>
        <w:t>ỉ</w:t>
      </w:r>
      <w:r>
        <w:rPr>
          <w:rFonts w:cs="Times New Roman"/>
          <w:bCs/>
          <w:szCs w:val="28"/>
        </w:rPr>
        <w:t>nh như sau</w:t>
      </w:r>
      <w:r>
        <w:rPr>
          <w:rFonts w:eastAsia="Times New Roman" w:cs="Times New Roman"/>
          <w:szCs w:val="28"/>
          <w:lang w:val="en" w:eastAsia="vi-VN"/>
        </w:rPr>
        <w:t>:</w:t>
      </w:r>
    </w:p>
    <w:p w14:paraId="6F11D6BE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szCs w:val="28"/>
          <w:lang w:val="en" w:eastAsia="vi-VN"/>
        </w:rPr>
      </w:pPr>
      <w:r>
        <w:rPr>
          <w:rFonts w:eastAsia="Times New Roman" w:cs="Times New Roman"/>
          <w:szCs w:val="28"/>
          <w:lang w:val="en" w:eastAsia="vi-VN"/>
        </w:rPr>
        <w:t>“c) Mức thu lệ phí: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26"/>
        <w:gridCol w:w="5370"/>
        <w:gridCol w:w="1596"/>
        <w:gridCol w:w="1596"/>
      </w:tblGrid>
      <w:tr w:rsidR="004E267F" w14:paraId="0547981C" w14:textId="77777777">
        <w:trPr>
          <w:trHeight w:val="396"/>
        </w:trPr>
        <w:tc>
          <w:tcPr>
            <w:tcW w:w="39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681D01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  <w:t>TT</w:t>
            </w:r>
          </w:p>
        </w:tc>
        <w:tc>
          <w:tcPr>
            <w:tcW w:w="289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2D6B15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  <w:t>Nội dung</w:t>
            </w:r>
          </w:p>
        </w:tc>
        <w:tc>
          <w:tcPr>
            <w:tcW w:w="171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1D58E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cs="Times New Roman"/>
                <w:bCs/>
                <w:i/>
                <w:sz w:val="26"/>
                <w:szCs w:val="26"/>
                <w:lang w:val="pl-PL"/>
              </w:rPr>
            </w:pPr>
            <w:r>
              <w:rPr>
                <w:rFonts w:cs="Times New Roman"/>
                <w:b/>
                <w:sz w:val="26"/>
                <w:szCs w:val="26"/>
                <w:lang w:val="pl-PL"/>
              </w:rPr>
              <w:t>M</w:t>
            </w:r>
            <w:r>
              <w:rPr>
                <w:rFonts w:cs="Times New Roman"/>
                <w:b/>
                <w:sz w:val="26"/>
                <w:szCs w:val="26"/>
                <w:lang w:val="pl-PL"/>
              </w:rPr>
              <w:t>ứ</w:t>
            </w:r>
            <w:r>
              <w:rPr>
                <w:rFonts w:cs="Times New Roman"/>
                <w:b/>
                <w:sz w:val="26"/>
                <w:szCs w:val="26"/>
                <w:lang w:val="pl-PL"/>
              </w:rPr>
              <w:t>c thu</w:t>
            </w:r>
          </w:p>
          <w:p w14:paraId="6E1A62A7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(đ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ồ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ng/l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ầ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n, gi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ấ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y)</w:t>
            </w:r>
            <w:r>
              <w:rPr>
                <w:rFonts w:cs="Times New Roman"/>
                <w:b/>
                <w:sz w:val="26"/>
                <w:szCs w:val="26"/>
                <w:lang w:val="pl-PL"/>
              </w:rPr>
              <w:t xml:space="preserve"> </w:t>
            </w:r>
          </w:p>
        </w:tc>
      </w:tr>
      <w:tr w:rsidR="004E267F" w14:paraId="47E6C223" w14:textId="77777777">
        <w:trPr>
          <w:trHeight w:val="396"/>
        </w:trPr>
        <w:tc>
          <w:tcPr>
            <w:tcW w:w="39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A30BF7" w14:textId="77777777" w:rsidR="004E267F" w:rsidRDefault="004E267F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</w:p>
        </w:tc>
        <w:tc>
          <w:tcPr>
            <w:tcW w:w="289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0ED97F" w14:textId="77777777" w:rsidR="004E267F" w:rsidRDefault="004E267F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BAC403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" w:eastAsia="vi-VN"/>
              </w:rPr>
              <w:t xml:space="preserve">Nộp hồ sơ trực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" w:eastAsia="vi-VN"/>
              </w:rPr>
              <w:t>tiếp hoặc qua dịch vụ bưu chính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FE8FFE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" w:eastAsia="vi-VN"/>
              </w:rPr>
              <w:t>Nộp hồ sơ trên môi trường mạng</w:t>
            </w:r>
          </w:p>
        </w:tc>
      </w:tr>
      <w:tr w:rsidR="004E267F" w14:paraId="3DA6486D" w14:textId="77777777">
        <w:trPr>
          <w:trHeight w:val="195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2A1C3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F4A901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M</w:t>
            </w:r>
            <w:r>
              <w:rPr>
                <w:rFonts w:cs="Times New Roman"/>
                <w:b/>
                <w:sz w:val="26"/>
                <w:szCs w:val="26"/>
              </w:rPr>
              <w:t>ứ</w:t>
            </w:r>
            <w:r>
              <w:rPr>
                <w:rFonts w:cs="Times New Roman"/>
                <w:b/>
                <w:sz w:val="26"/>
                <w:szCs w:val="26"/>
              </w:rPr>
              <w:t>c thu áp d</w:t>
            </w:r>
            <w:r>
              <w:rPr>
                <w:rFonts w:cs="Times New Roman"/>
                <w:b/>
                <w:sz w:val="26"/>
                <w:szCs w:val="26"/>
              </w:rPr>
              <w:t>ụ</w:t>
            </w:r>
            <w:r>
              <w:rPr>
                <w:rFonts w:cs="Times New Roman"/>
                <w:b/>
                <w:sz w:val="26"/>
                <w:szCs w:val="26"/>
              </w:rPr>
              <w:t>ng đ</w:t>
            </w:r>
            <w:r>
              <w:rPr>
                <w:rFonts w:cs="Times New Roman"/>
                <w:b/>
                <w:sz w:val="26"/>
                <w:szCs w:val="26"/>
              </w:rPr>
              <w:t>ố</w:t>
            </w:r>
            <w:r>
              <w:rPr>
                <w:rFonts w:cs="Times New Roman"/>
                <w:b/>
                <w:sz w:val="26"/>
                <w:szCs w:val="26"/>
              </w:rPr>
              <w:t>i v</w:t>
            </w:r>
            <w:r>
              <w:rPr>
                <w:rFonts w:cs="Times New Roman"/>
                <w:b/>
                <w:sz w:val="26"/>
                <w:szCs w:val="26"/>
              </w:rPr>
              <w:t>ớ</w:t>
            </w:r>
            <w:r>
              <w:rPr>
                <w:rFonts w:cs="Times New Roman"/>
                <w:b/>
                <w:sz w:val="26"/>
                <w:szCs w:val="26"/>
              </w:rPr>
              <w:t>i h</w:t>
            </w:r>
            <w:r>
              <w:rPr>
                <w:rFonts w:cs="Times New Roman"/>
                <w:b/>
                <w:sz w:val="26"/>
                <w:szCs w:val="26"/>
              </w:rPr>
              <w:t>ộ</w:t>
            </w:r>
            <w:r>
              <w:rPr>
                <w:rFonts w:cs="Times New Roman"/>
                <w:b/>
                <w:sz w:val="26"/>
                <w:szCs w:val="26"/>
              </w:rPr>
              <w:t xml:space="preserve"> gia đình, cá nhân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046C40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B98168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E267F" w14:paraId="2D490572" w14:textId="77777777">
        <w:trPr>
          <w:trHeight w:val="123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3548AD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31EED7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i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gia đình, cá nhân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các phư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ng n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 thành thu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c thành ph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ho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th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 xml:space="preserve"> xã tr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thu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ỉ</w:t>
            </w:r>
            <w:r>
              <w:rPr>
                <w:rFonts w:cs="Times New Roman"/>
                <w:sz w:val="26"/>
                <w:szCs w:val="26"/>
              </w:rPr>
              <w:t>nh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46759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DB8D8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4E267F" w14:paraId="14C02CB6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2AB1F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1.1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4BB3C2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quy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t, quy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s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 xml:space="preserve"> 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u nhà, tài s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g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n li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t: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3BD7BF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D06BB0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4E267F" w14:paraId="3DE88E6C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7FF991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95F309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m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99856B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A06250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31DB1800" w14:textId="77777777">
        <w:trPr>
          <w:trHeight w:val="172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ACACA3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67B62C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i, 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đ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i, 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b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sung vào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C45801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70E3AD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6353DB00" w14:textId="77777777">
        <w:trPr>
          <w:trHeight w:val="28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347BA9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1.2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78DD0F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quy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(không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quy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s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 xml:space="preserve"> 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u nhà, tài s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g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n li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t):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C55A0C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1C50C9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4E267F" w14:paraId="55B9C5EF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0580BE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28C886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m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A18BCE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7D307B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2E62F950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EB4734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176684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i, 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đ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i, 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b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sung vào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C49A83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687525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26E67FA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0348FB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1.3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1393A2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đăng ký bi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ng v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đai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138E82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4EF735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23E2A8D7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978C61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1.4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F145AC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Trích l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c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a chính, văn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n, 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li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u h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sơ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a chính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0AA890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F13DF4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7FC19FF4" w14:textId="77777777">
        <w:trPr>
          <w:trHeight w:val="93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73F980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378297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i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gia đình, cá nhân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 xml:space="preserve">i các </w:t>
            </w:r>
            <w:r>
              <w:rPr>
                <w:rFonts w:cs="Times New Roman"/>
                <w:sz w:val="26"/>
                <w:szCs w:val="26"/>
              </w:rPr>
              <w:t>khu v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khác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997B39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= 50% m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c thu nêu trên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192588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50E7328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2253C5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F4776C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M</w:t>
            </w:r>
            <w:r>
              <w:rPr>
                <w:rFonts w:cs="Times New Roman"/>
                <w:b/>
                <w:sz w:val="26"/>
                <w:szCs w:val="26"/>
              </w:rPr>
              <w:t>ứ</w:t>
            </w:r>
            <w:r>
              <w:rPr>
                <w:rFonts w:cs="Times New Roman"/>
                <w:b/>
                <w:sz w:val="26"/>
                <w:szCs w:val="26"/>
              </w:rPr>
              <w:t>c thu áp d</w:t>
            </w:r>
            <w:r>
              <w:rPr>
                <w:rFonts w:cs="Times New Roman"/>
                <w:b/>
                <w:sz w:val="26"/>
                <w:szCs w:val="26"/>
              </w:rPr>
              <w:t>ụ</w:t>
            </w:r>
            <w:r>
              <w:rPr>
                <w:rFonts w:cs="Times New Roman"/>
                <w:b/>
                <w:sz w:val="26"/>
                <w:szCs w:val="26"/>
              </w:rPr>
              <w:t>ng đ</w:t>
            </w:r>
            <w:r>
              <w:rPr>
                <w:rFonts w:cs="Times New Roman"/>
                <w:b/>
                <w:sz w:val="26"/>
                <w:szCs w:val="26"/>
              </w:rPr>
              <w:t>ố</w:t>
            </w:r>
            <w:r>
              <w:rPr>
                <w:rFonts w:cs="Times New Roman"/>
                <w:b/>
                <w:sz w:val="26"/>
                <w:szCs w:val="26"/>
              </w:rPr>
              <w:t>i v</w:t>
            </w:r>
            <w:r>
              <w:rPr>
                <w:rFonts w:cs="Times New Roman"/>
                <w:b/>
                <w:sz w:val="26"/>
                <w:szCs w:val="26"/>
              </w:rPr>
              <w:t>ớ</w:t>
            </w:r>
            <w:r>
              <w:rPr>
                <w:rFonts w:cs="Times New Roman"/>
                <w:b/>
                <w:sz w:val="26"/>
                <w:szCs w:val="26"/>
              </w:rPr>
              <w:t>i t</w:t>
            </w:r>
            <w:r>
              <w:rPr>
                <w:rFonts w:cs="Times New Roman"/>
                <w:b/>
                <w:sz w:val="26"/>
                <w:szCs w:val="26"/>
              </w:rPr>
              <w:t>ổ</w:t>
            </w:r>
            <w:r>
              <w:rPr>
                <w:rFonts w:cs="Times New Roman"/>
                <w:b/>
                <w:sz w:val="26"/>
                <w:szCs w:val="26"/>
              </w:rPr>
              <w:t xml:space="preserve"> ch</w:t>
            </w:r>
            <w:r>
              <w:rPr>
                <w:rFonts w:cs="Times New Roman"/>
                <w:b/>
                <w:sz w:val="26"/>
                <w:szCs w:val="26"/>
              </w:rPr>
              <w:t>ứ</w:t>
            </w: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962F51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A22267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E267F" w14:paraId="4435C72C" w14:textId="77777777">
        <w:trPr>
          <w:trHeight w:val="319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647FAC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82E7E4" w14:textId="77777777" w:rsidR="004E267F" w:rsidRDefault="00441FF9">
            <w:pPr>
              <w:pStyle w:val="NormalWeb"/>
              <w:spacing w:before="20" w:beforeAutospacing="0" w:after="4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giấy chứng nhận quyền sử dụng đất, quyền sở hữu nhà, tài sản gắn liền với đất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06D9B7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B0AAF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3306B0F7" w14:textId="77777777">
        <w:trPr>
          <w:trHeight w:val="710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26B687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354731" w14:textId="77777777" w:rsidR="004E267F" w:rsidRDefault="00441FF9">
            <w:pPr>
              <w:pStyle w:val="NormalWeb"/>
              <w:spacing w:before="20" w:beforeAutospacing="0" w:after="4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Cấp giấy chứng nhận quyền sử dụng đất (không chứng nhận quyền sở hữu nhà, tài </w:t>
            </w:r>
            <w:r>
              <w:rPr>
                <w:sz w:val="26"/>
                <w:szCs w:val="26"/>
              </w:rPr>
              <w:t>sản gắn liền với đất)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F8D6BA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5272B0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957B7C5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BFC435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D6DBE1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i, 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đ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i, 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b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sung vào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BE0A2D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99261C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0A4A6D6A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31D1DD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4CE832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đăng ký bi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ng v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đai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74A8FE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840897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3CCF6B6A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5425D7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C9B00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Trích l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c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a chính, văn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n, 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li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u h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sơ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a chính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130613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DCCDCA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</w:tbl>
    <w:p w14:paraId="7C58A1B6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b/>
          <w:szCs w:val="28"/>
          <w:lang w:eastAsia="vi-VN"/>
        </w:rPr>
      </w:pPr>
      <w:r>
        <w:rPr>
          <w:rFonts w:eastAsia="Times New Roman" w:cs="Times New Roman"/>
          <w:b/>
          <w:szCs w:val="28"/>
          <w:lang w:eastAsia="vi-VN"/>
        </w:rPr>
        <w:lastRenderedPageBreak/>
        <w:t>Điều 2. Tổ chức thực hiện</w:t>
      </w:r>
    </w:p>
    <w:p w14:paraId="6F40CC02" w14:textId="77777777" w:rsidR="004E267F" w:rsidRDefault="00441FF9">
      <w:pPr>
        <w:spacing w:before="120" w:line="340" w:lineRule="exact"/>
        <w:ind w:firstLine="72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y ban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t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ch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c th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n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t.</w:t>
      </w:r>
    </w:p>
    <w:p w14:paraId="23DF6389" w14:textId="77777777" w:rsidR="004E267F" w:rsidRDefault="00441FF9">
      <w:pPr>
        <w:spacing w:before="120" w:line="340" w:lineRule="exact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2. Thư</w:t>
      </w:r>
      <w:r>
        <w:rPr>
          <w:rFonts w:cs="Times New Roman"/>
          <w:szCs w:val="28"/>
        </w:rPr>
        <w:t>ờ</w:t>
      </w:r>
      <w:r>
        <w:rPr>
          <w:rFonts w:cs="Times New Roman"/>
          <w:szCs w:val="28"/>
        </w:rPr>
        <w:t>ng tr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dân, các Ban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dân, các T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đ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bi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>u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và đ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bi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>u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giám sát vi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c th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n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t.</w:t>
      </w:r>
    </w:p>
    <w:p w14:paraId="4BFA4D85" w14:textId="77777777" w:rsidR="004E267F" w:rsidRDefault="00441FF9">
      <w:pPr>
        <w:spacing w:before="120" w:line="340" w:lineRule="exact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3. Quy đ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>nh v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 xml:space="preserve"> m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c thu “0”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đ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>i v</w:t>
      </w:r>
      <w:r>
        <w:rPr>
          <w:rFonts w:cs="Times New Roman"/>
          <w:szCs w:val="28"/>
        </w:rPr>
        <w:t>ớ</w:t>
      </w:r>
      <w:r>
        <w:rPr>
          <w:rFonts w:cs="Times New Roman"/>
          <w:szCs w:val="28"/>
        </w:rPr>
        <w:t>i</w:t>
      </w:r>
      <w:r>
        <w:rPr>
          <w:rFonts w:cs="Times New Roman"/>
          <w:szCs w:val="28"/>
        </w:rPr>
        <w:t xml:space="preserve"> l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 xml:space="preserve"> phí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 xml:space="preserve"> t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>ch, l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 xml:space="preserve"> phí c</w:t>
      </w:r>
      <w:r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p gi</w:t>
      </w:r>
      <w:r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y ch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ng nh</w:t>
      </w:r>
      <w:r>
        <w:rPr>
          <w:rFonts w:cs="Times New Roman"/>
          <w:szCs w:val="28"/>
        </w:rPr>
        <w:t>ậ</w:t>
      </w:r>
      <w:r>
        <w:rPr>
          <w:rFonts w:cs="Times New Roman"/>
          <w:szCs w:val="28"/>
        </w:rPr>
        <w:t>n quy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n s</w:t>
      </w:r>
      <w:r>
        <w:rPr>
          <w:rFonts w:cs="Times New Roman"/>
          <w:szCs w:val="28"/>
        </w:rPr>
        <w:t>ử</w:t>
      </w:r>
      <w:r>
        <w:rPr>
          <w:rFonts w:cs="Times New Roman"/>
          <w:szCs w:val="28"/>
        </w:rPr>
        <w:t xml:space="preserve"> d</w:t>
      </w:r>
      <w:r>
        <w:rPr>
          <w:rFonts w:cs="Times New Roman"/>
          <w:szCs w:val="28"/>
        </w:rPr>
        <w:t>ụ</w:t>
      </w:r>
      <w:r>
        <w:rPr>
          <w:rFonts w:cs="Times New Roman"/>
          <w:szCs w:val="28"/>
        </w:rPr>
        <w:t>ng đ</w:t>
      </w:r>
      <w:r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t, quy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n s</w:t>
      </w:r>
      <w:r>
        <w:rPr>
          <w:rFonts w:cs="Times New Roman"/>
          <w:szCs w:val="28"/>
        </w:rPr>
        <w:t>ở</w:t>
      </w:r>
      <w:r>
        <w:rPr>
          <w:rFonts w:cs="Times New Roman"/>
          <w:szCs w:val="28"/>
        </w:rPr>
        <w:t xml:space="preserve"> h</w:t>
      </w:r>
      <w:r>
        <w:rPr>
          <w:rFonts w:cs="Times New Roman"/>
          <w:szCs w:val="28"/>
        </w:rPr>
        <w:t>ữ</w:t>
      </w:r>
      <w:r>
        <w:rPr>
          <w:rFonts w:cs="Times New Roman"/>
          <w:szCs w:val="28"/>
        </w:rPr>
        <w:t>u nhà, tài s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g</w:t>
      </w:r>
      <w:r>
        <w:rPr>
          <w:rFonts w:cs="Times New Roman"/>
          <w:szCs w:val="28"/>
        </w:rPr>
        <w:t>ắ</w:t>
      </w:r>
      <w:r>
        <w:rPr>
          <w:rFonts w:cs="Times New Roman"/>
          <w:szCs w:val="28"/>
        </w:rPr>
        <w:t>n li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n v</w:t>
      </w:r>
      <w:r>
        <w:rPr>
          <w:rFonts w:cs="Times New Roman"/>
          <w:szCs w:val="28"/>
        </w:rPr>
        <w:t>ớ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t n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p h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 xml:space="preserve"> sơ trên môi trư</w:t>
      </w:r>
      <w:r>
        <w:rPr>
          <w:rFonts w:cs="Times New Roman"/>
          <w:szCs w:val="28"/>
        </w:rPr>
        <w:t>ờ</w:t>
      </w:r>
      <w:r>
        <w:rPr>
          <w:rFonts w:cs="Times New Roman"/>
          <w:szCs w:val="28"/>
        </w:rPr>
        <w:t>ng m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ng t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4,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7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u 1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này đư</w:t>
      </w:r>
      <w:r>
        <w:rPr>
          <w:rFonts w:cs="Times New Roman"/>
          <w:szCs w:val="28"/>
        </w:rPr>
        <w:t>ợ</w:t>
      </w:r>
      <w:r>
        <w:rPr>
          <w:rFonts w:cs="Times New Roman"/>
          <w:szCs w:val="28"/>
        </w:rPr>
        <w:t>c th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n k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 xml:space="preserve"> t</w:t>
      </w:r>
      <w:r>
        <w:rPr>
          <w:rFonts w:cs="Times New Roman"/>
          <w:szCs w:val="28"/>
        </w:rPr>
        <w:t>ừ</w:t>
      </w:r>
      <w:r>
        <w:rPr>
          <w:rFonts w:cs="Times New Roman"/>
          <w:szCs w:val="28"/>
        </w:rPr>
        <w:t xml:space="preserve"> ngày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có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u l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thi hành đ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n h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ngày 30 th</w:t>
      </w:r>
      <w:r>
        <w:rPr>
          <w:rFonts w:cs="Times New Roman"/>
          <w:szCs w:val="28"/>
        </w:rPr>
        <w:t>áng 6 năm 2026. Sau ngày 30 tháng 6 năm 2026, th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n như m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 xml:space="preserve">c thu khi </w:t>
      </w:r>
      <w:r>
        <w:rPr>
          <w:rFonts w:eastAsia="Times New Roman" w:cs="Times New Roman"/>
          <w:szCs w:val="28"/>
          <w:lang w:val="en" w:eastAsia="vi-VN"/>
        </w:rPr>
        <w:t>nộp hồ sơ trực tiếp hoặc qua dịch vụ bưu chính (trừ trường hợp có quy định khác).</w:t>
      </w:r>
    </w:p>
    <w:p w14:paraId="5C7CBD7C" w14:textId="77777777" w:rsidR="004E267F" w:rsidRDefault="00441FF9">
      <w:pPr>
        <w:spacing w:before="120" w:line="340" w:lineRule="exact"/>
        <w:ind w:firstLine="720"/>
        <w:rPr>
          <w:rFonts w:cs="Times New Roman"/>
        </w:rPr>
      </w:pPr>
      <w:r>
        <w:rPr>
          <w:rFonts w:cs="Times New Roman"/>
          <w:szCs w:val="28"/>
        </w:rPr>
        <w:t>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này đư</w:t>
      </w:r>
      <w:r>
        <w:rPr>
          <w:rFonts w:cs="Times New Roman"/>
          <w:szCs w:val="28"/>
        </w:rPr>
        <w:t>ợ</w:t>
      </w:r>
      <w:r>
        <w:rPr>
          <w:rFonts w:cs="Times New Roman"/>
          <w:szCs w:val="28"/>
        </w:rPr>
        <w:t>c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Hà Tĩnh khóa XVIII, K</w:t>
      </w:r>
      <w:r>
        <w:rPr>
          <w:rFonts w:cs="Times New Roman"/>
          <w:szCs w:val="28"/>
        </w:rPr>
        <w:t>ỳ</w:t>
      </w:r>
      <w:r>
        <w:rPr>
          <w:rFonts w:cs="Times New Roman"/>
          <w:szCs w:val="28"/>
        </w:rPr>
        <w:t xml:space="preserve"> h</w:t>
      </w:r>
      <w:r>
        <w:rPr>
          <w:rFonts w:cs="Times New Roman"/>
          <w:szCs w:val="28"/>
        </w:rPr>
        <w:t>ọ</w:t>
      </w:r>
      <w:r>
        <w:rPr>
          <w:rFonts w:cs="Times New Roman"/>
          <w:szCs w:val="28"/>
        </w:rPr>
        <w:t>p th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 xml:space="preserve"> 23 thông qua ngày 13 tháng 1</w:t>
      </w:r>
      <w:r>
        <w:rPr>
          <w:rFonts w:cs="Times New Roman"/>
          <w:szCs w:val="28"/>
        </w:rPr>
        <w:t>2 năm 2024 và có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u l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t</w:t>
      </w:r>
      <w:r>
        <w:rPr>
          <w:rFonts w:cs="Times New Roman"/>
          <w:szCs w:val="28"/>
        </w:rPr>
        <w:t>ừ</w:t>
      </w:r>
      <w:r>
        <w:rPr>
          <w:rFonts w:cs="Times New Roman"/>
          <w:szCs w:val="28"/>
        </w:rPr>
        <w:t xml:space="preserve"> ngày 01 tháng 01 năm 2</w:t>
      </w:r>
      <w:r>
        <w:rPr>
          <w:rFonts w:cs="Times New Roman"/>
        </w:rPr>
        <w:t>025./.</w:t>
      </w:r>
    </w:p>
    <w:p w14:paraId="387E138A" w14:textId="77777777" w:rsidR="004E267F" w:rsidRDefault="004E267F">
      <w:pPr>
        <w:spacing w:before="120" w:line="240" w:lineRule="auto"/>
        <w:ind w:firstLine="720"/>
        <w:rPr>
          <w:rFonts w:cs="Times New Roman"/>
        </w:rPr>
      </w:pPr>
    </w:p>
    <w:tbl>
      <w:tblPr>
        <w:tblW w:w="9458" w:type="dxa"/>
        <w:tblLook w:val="00A0" w:firstRow="1" w:lastRow="0" w:firstColumn="1" w:lastColumn="0" w:noHBand="0" w:noVBand="0"/>
      </w:tblPr>
      <w:tblGrid>
        <w:gridCol w:w="4788"/>
        <w:gridCol w:w="4670"/>
      </w:tblGrid>
      <w:tr w:rsidR="004E267F" w14:paraId="261B42AE" w14:textId="77777777" w:rsidTr="00EF5A10">
        <w:tc>
          <w:tcPr>
            <w:tcW w:w="4788" w:type="dxa"/>
          </w:tcPr>
          <w:p w14:paraId="57C078A3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 w:eastAsia="en-GB"/>
              </w:rPr>
            </w:pPr>
            <w:r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 w:eastAsia="en-GB"/>
              </w:rPr>
              <w:t>Nơi nhận:</w:t>
            </w:r>
          </w:p>
          <w:p w14:paraId="0DE0E773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Ủy ban Thường vụ Quốc hội;</w:t>
            </w:r>
          </w:p>
          <w:p w14:paraId="081BDF47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Văn phòng Chính phủ;</w:t>
            </w:r>
          </w:p>
          <w:p w14:paraId="3051589F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eastAsia="en-GB"/>
              </w:rPr>
            </w:pPr>
            <w:r>
              <w:rPr>
                <w:rFonts w:eastAsia="Times New Roman" w:cs="Times New Roman"/>
                <w:noProof/>
                <w:sz w:val="22"/>
                <w:lang w:eastAsia="en-GB"/>
              </w:rPr>
              <w:t>- Bộ Tài chính;</w:t>
            </w:r>
          </w:p>
          <w:p w14:paraId="3BC19D96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eastAsia="en-GB"/>
              </w:rPr>
            </w:pPr>
            <w:r>
              <w:rPr>
                <w:rFonts w:eastAsia="Times New Roman" w:cs="Times New Roman"/>
                <w:noProof/>
                <w:sz w:val="22"/>
                <w:lang w:eastAsia="en-GB"/>
              </w:rPr>
              <w:t>- Cục Kiểm tra văn bản QPPL - Bộ Tư pháp;</w:t>
            </w:r>
          </w:p>
          <w:p w14:paraId="0DC74475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Kiểm toán nhà nước khu vực II;</w:t>
            </w:r>
          </w:p>
          <w:p w14:paraId="309A027D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Bộ Tư lệnh Quân khu IV;</w:t>
            </w:r>
          </w:p>
          <w:p w14:paraId="1F5E41EA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- TT Tỉnh uỷ, 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TT 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HĐND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 tỉnh</w:t>
            </w:r>
          </w:p>
          <w:p w14:paraId="7E1372F0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- 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UBND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 tỉnh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, UBMTTQ tỉnh;</w:t>
            </w:r>
          </w:p>
          <w:p w14:paraId="4B2D6596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Đại biểu Quốc hội đoàn Hà Tĩnh;</w:t>
            </w:r>
          </w:p>
          <w:p w14:paraId="279F03D6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Đại biểu HĐND tỉnh;</w:t>
            </w:r>
          </w:p>
          <w:p w14:paraId="1A62E224" w14:textId="27C494D5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- 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V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>P: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 Tỉnh 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>ủy, Đoàn ĐBQH&amp;HĐND, UBND tỉnh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;</w:t>
            </w:r>
          </w:p>
          <w:p w14:paraId="5E8A37CC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Các sở, ban, ngành, đoàn thể cấp tỉnh;</w:t>
            </w:r>
          </w:p>
          <w:p w14:paraId="778B7A34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TT HĐND, UBND các huyện, thành phố, thị xã;</w:t>
            </w:r>
          </w:p>
          <w:p w14:paraId="3CDC08B7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- </w:t>
            </w:r>
            <w:r>
              <w:rPr>
                <w:rFonts w:eastAsia="Times New Roman" w:cs="Times New Roman"/>
                <w:noProof/>
                <w:sz w:val="22"/>
              </w:rPr>
              <w:t xml:space="preserve">Cổng </w:t>
            </w:r>
            <w:r>
              <w:rPr>
                <w:rFonts w:eastAsia="Times New Roman" w:cs="Times New Roman"/>
                <w:noProof/>
                <w:sz w:val="22"/>
                <w:lang w:val="vi-VN"/>
              </w:rPr>
              <w:t>thông t</w:t>
            </w:r>
            <w:r>
              <w:rPr>
                <w:rFonts w:eastAsia="Times New Roman" w:cs="Times New Roman"/>
                <w:noProof/>
                <w:sz w:val="22"/>
                <w:lang w:val="vi-VN"/>
              </w:rPr>
              <w:t>in điện tử tỉnh</w:t>
            </w:r>
            <w:r>
              <w:rPr>
                <w:rFonts w:eastAsia="Times New Roman" w:cs="Times New Roman"/>
                <w:noProof/>
                <w:sz w:val="22"/>
              </w:rPr>
              <w:t xml:space="preserve">, 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Trung tâm </w:t>
            </w:r>
            <w:r>
              <w:rPr>
                <w:rFonts w:eastAsia="Times New Roman" w:cs="Times New Roman"/>
                <w:noProof/>
                <w:sz w:val="22"/>
                <w:lang w:val="en-GB" w:eastAsia="en-GB"/>
              </w:rPr>
              <w:t>CB-TH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;</w:t>
            </w:r>
          </w:p>
          <w:p w14:paraId="604716A4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Cs w:val="28"/>
                <w:lang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Lưu</w:t>
            </w:r>
            <w:r>
              <w:rPr>
                <w:rFonts w:eastAsia="Times New Roman" w:cs="Times New Roman"/>
                <w:noProof/>
                <w:sz w:val="22"/>
                <w:lang w:val="en-GB" w:eastAsia="en-GB"/>
              </w:rPr>
              <w:t>: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 VT, HĐ</w:t>
            </w:r>
            <w:r>
              <w:rPr>
                <w:rFonts w:eastAsia="Times New Roman" w:cs="Times New Roman"/>
                <w:noProof/>
                <w:sz w:val="22"/>
                <w:vertAlign w:val="subscript"/>
                <w:lang w:eastAsia="en-GB"/>
              </w:rPr>
              <w:t>4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>, TH</w:t>
            </w:r>
            <w:r>
              <w:rPr>
                <w:rFonts w:eastAsia="Times New Roman" w:cs="Times New Roman"/>
                <w:noProof/>
                <w:sz w:val="22"/>
                <w:vertAlign w:val="subscript"/>
                <w:lang w:eastAsia="en-GB"/>
              </w:rPr>
              <w:t>3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>.</w:t>
            </w:r>
          </w:p>
        </w:tc>
        <w:tc>
          <w:tcPr>
            <w:tcW w:w="4670" w:type="dxa"/>
          </w:tcPr>
          <w:p w14:paraId="223C7A54" w14:textId="77777777" w:rsidR="004E267F" w:rsidRDefault="00441FF9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  <w:r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  <w:t>CHỦ TỊCH</w:t>
            </w:r>
          </w:p>
          <w:p w14:paraId="052DBFD0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47243321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52CA450A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34C7787C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6365FD71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eastAsia="en-GB"/>
              </w:rPr>
            </w:pPr>
          </w:p>
          <w:p w14:paraId="5AB8D46E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GB" w:eastAsia="en-GB"/>
              </w:rPr>
            </w:pPr>
          </w:p>
          <w:p w14:paraId="7FBA6DE1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GB" w:eastAsia="en-GB"/>
              </w:rPr>
            </w:pPr>
          </w:p>
          <w:p w14:paraId="2E163C7D" w14:textId="77777777" w:rsidR="004E267F" w:rsidRDefault="00441FF9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noProof/>
                <w:szCs w:val="28"/>
                <w:lang w:eastAsia="en-GB"/>
              </w:rPr>
              <w:t>Hoàng Trung Dũng</w:t>
            </w:r>
          </w:p>
        </w:tc>
      </w:tr>
    </w:tbl>
    <w:p w14:paraId="7ED9DAAF" w14:textId="77777777" w:rsidR="004E267F" w:rsidRDefault="004E267F">
      <w:pPr>
        <w:spacing w:line="240" w:lineRule="auto"/>
      </w:pPr>
    </w:p>
    <w:sectPr w:rsidR="004E267F">
      <w:headerReference w:type="default" r:id="rId7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BC37" w14:textId="77777777" w:rsidR="00441FF9" w:rsidRDefault="00441FF9">
      <w:pPr>
        <w:spacing w:after="0" w:line="240" w:lineRule="auto"/>
      </w:pPr>
      <w:r>
        <w:separator/>
      </w:r>
    </w:p>
  </w:endnote>
  <w:endnote w:type="continuationSeparator" w:id="0">
    <w:p w14:paraId="6282123B" w14:textId="77777777" w:rsidR="00441FF9" w:rsidRDefault="0044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752F" w14:textId="77777777" w:rsidR="00441FF9" w:rsidRDefault="00441FF9">
      <w:pPr>
        <w:spacing w:after="0" w:line="240" w:lineRule="auto"/>
      </w:pPr>
      <w:r>
        <w:separator/>
      </w:r>
    </w:p>
  </w:footnote>
  <w:footnote w:type="continuationSeparator" w:id="0">
    <w:p w14:paraId="2883B1BE" w14:textId="77777777" w:rsidR="00441FF9" w:rsidRDefault="0044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3688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24BD75" w14:textId="77777777" w:rsidR="004E267F" w:rsidRDefault="00441F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67F"/>
    <w:rsid w:val="00441FF9"/>
    <w:rsid w:val="004E267F"/>
    <w:rsid w:val="00E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E506"/>
  <w15:docId w15:val="{4153CFCE-6460-4701-BED2-ACF3B0CD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kern w:val="0"/>
      <w:sz w:val="28"/>
      <w14:ligatures w14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spacing w:before="80" w:after="40" w:line="264" w:lineRule="auto"/>
      <w:ind w:firstLine="397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kern w:val="0"/>
      <w:sz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94148-F64E-4A67-AA1E-246E81767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40057-E23C-4333-82EE-AF4A086A9462}"/>
</file>

<file path=customXml/itemProps3.xml><?xml version="1.0" encoding="utf-8"?>
<ds:datastoreItem xmlns:ds="http://schemas.openxmlformats.org/officeDocument/2006/customXml" ds:itemID="{5312C151-2038-4902-AD24-B7AAF0B5BA13}"/>
</file>

<file path=customXml/itemProps4.xml><?xml version="1.0" encoding="utf-8"?>
<ds:datastoreItem xmlns:ds="http://schemas.openxmlformats.org/officeDocument/2006/customXml" ds:itemID="{E963A6E3-2E7F-417A-B78B-9ED0CAD96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Tổng hợp UBND tỉnh Hà Tĩnh</vt:lpstr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UBND tỉnh Hà Tĩnh</dc:title>
  <dc:subject/>
  <dc:creator>Phòng Tổng hợp UBND tỉnh Hà Tĩnh</dc:creator>
  <cp:keywords/>
  <dc:description/>
  <cp:lastModifiedBy>Administrator</cp:lastModifiedBy>
  <cp:revision>8</cp:revision>
  <cp:lastPrinted>2024-11-12T17:14:00Z</cp:lastPrinted>
  <dcterms:created xsi:type="dcterms:W3CDTF">2024-12-16T16:49:00Z</dcterms:created>
  <dcterms:modified xsi:type="dcterms:W3CDTF">2025-01-14T09:47:00Z</dcterms:modified>
  <cp:contentStatus/>
</cp:coreProperties>
</file>